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C42DE" w14:textId="5A92FAB9" w:rsidR="000D3162" w:rsidRDefault="000D3162" w:rsidP="000D3162">
      <w:pPr>
        <w:rPr>
          <w:b/>
          <w:color w:val="0000FF"/>
          <w:sz w:val="32"/>
          <w:szCs w:val="32"/>
        </w:rPr>
      </w:pPr>
    </w:p>
    <w:p w14:paraId="78AE072D" w14:textId="18A7388E" w:rsidR="00D66F78" w:rsidRDefault="00D66F78" w:rsidP="000B4B80">
      <w:pPr>
        <w:jc w:val="center"/>
        <w:rPr>
          <w:b/>
          <w:color w:val="0000FF"/>
          <w:sz w:val="32"/>
          <w:szCs w:val="32"/>
        </w:rPr>
      </w:pPr>
    </w:p>
    <w:p w14:paraId="475642F5" w14:textId="531226FC" w:rsidR="000D3162" w:rsidRDefault="000D3162" w:rsidP="000D3162">
      <w:pPr>
        <w:rPr>
          <w:b/>
          <w:color w:val="0000FF"/>
          <w:sz w:val="32"/>
          <w:szCs w:val="32"/>
        </w:rPr>
      </w:pPr>
    </w:p>
    <w:p w14:paraId="400960F6" w14:textId="45D255F0" w:rsidR="00AD5B1D" w:rsidRDefault="00AD5B1D" w:rsidP="000D3162">
      <w:pPr>
        <w:rPr>
          <w:b/>
          <w:color w:val="0000FF"/>
          <w:sz w:val="32"/>
          <w:szCs w:val="32"/>
        </w:rPr>
      </w:pPr>
    </w:p>
    <w:p w14:paraId="6F243C1A" w14:textId="3AF72E0D" w:rsidR="00AD5B1D" w:rsidRDefault="00AD5B1D" w:rsidP="000D3162">
      <w:pPr>
        <w:rPr>
          <w:b/>
          <w:color w:val="0000FF"/>
          <w:sz w:val="32"/>
          <w:szCs w:val="32"/>
        </w:rPr>
      </w:pPr>
    </w:p>
    <w:p w14:paraId="392B88E2" w14:textId="7FF7A6B5" w:rsidR="00AD5B1D" w:rsidRDefault="00AD5B1D" w:rsidP="000D3162">
      <w:pPr>
        <w:rPr>
          <w:b/>
          <w:color w:val="0000FF"/>
          <w:sz w:val="32"/>
          <w:szCs w:val="32"/>
        </w:rPr>
      </w:pPr>
    </w:p>
    <w:p w14:paraId="6514FE52" w14:textId="737F2FF0" w:rsidR="00AD5B1D" w:rsidRDefault="00AD5B1D" w:rsidP="000D3162">
      <w:pPr>
        <w:rPr>
          <w:b/>
          <w:color w:val="0000FF"/>
          <w:sz w:val="32"/>
          <w:szCs w:val="32"/>
        </w:rPr>
      </w:pPr>
    </w:p>
    <w:p w14:paraId="11094E2B" w14:textId="28782A5B" w:rsidR="00AD5B1D" w:rsidRDefault="00AD5B1D" w:rsidP="000D3162">
      <w:pPr>
        <w:rPr>
          <w:b/>
          <w:color w:val="0000FF"/>
          <w:sz w:val="32"/>
          <w:szCs w:val="32"/>
        </w:rPr>
      </w:pPr>
    </w:p>
    <w:p w14:paraId="390B43E5" w14:textId="24FDA6C6" w:rsidR="00AD5B1D" w:rsidRDefault="005D2F2B" w:rsidP="000D3162">
      <w:pPr>
        <w:rPr>
          <w:b/>
          <w:color w:val="0000FF"/>
          <w:sz w:val="32"/>
          <w:szCs w:val="32"/>
        </w:rPr>
      </w:pPr>
      <w:r>
        <w:rPr>
          <w:noProof/>
          <w:lang w:val="ru-RU" w:eastAsia="ru-RU"/>
        </w:rPr>
        <w:drawing>
          <wp:anchor distT="0" distB="0" distL="114300" distR="114300" simplePos="0" relativeHeight="251658752" behindDoc="1" locked="0" layoutInCell="1" allowOverlap="1" wp14:anchorId="6B0ACEA0" wp14:editId="475823FD">
            <wp:simplePos x="0" y="0"/>
            <wp:positionH relativeFrom="column">
              <wp:posOffset>1500171</wp:posOffset>
            </wp:positionH>
            <wp:positionV relativeFrom="paragraph">
              <wp:posOffset>144145</wp:posOffset>
            </wp:positionV>
            <wp:extent cx="2792762" cy="2792762"/>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792762" cy="2792762"/>
                    </a:xfrm>
                    <a:prstGeom prst="rect">
                      <a:avLst/>
                    </a:prstGeom>
                    <a:noFill/>
                  </pic:spPr>
                </pic:pic>
              </a:graphicData>
            </a:graphic>
            <wp14:sizeRelH relativeFrom="page">
              <wp14:pctWidth>0</wp14:pctWidth>
            </wp14:sizeRelH>
            <wp14:sizeRelV relativeFrom="page">
              <wp14:pctHeight>0</wp14:pctHeight>
            </wp14:sizeRelV>
          </wp:anchor>
        </w:drawing>
      </w:r>
    </w:p>
    <w:p w14:paraId="0F94249A" w14:textId="414CF14D" w:rsidR="00AD5B1D" w:rsidRDefault="00AD5B1D" w:rsidP="000D3162">
      <w:pPr>
        <w:rPr>
          <w:b/>
          <w:color w:val="0000FF"/>
          <w:sz w:val="32"/>
          <w:szCs w:val="32"/>
        </w:rPr>
      </w:pPr>
    </w:p>
    <w:p w14:paraId="3FD1F883" w14:textId="753787F6" w:rsidR="00AD5B1D" w:rsidRDefault="00AD5B1D" w:rsidP="000D3162">
      <w:pPr>
        <w:rPr>
          <w:b/>
          <w:color w:val="0000FF"/>
          <w:sz w:val="32"/>
          <w:szCs w:val="32"/>
        </w:rPr>
      </w:pPr>
    </w:p>
    <w:p w14:paraId="6E67E86B" w14:textId="234C3B0C" w:rsidR="00AD5B1D" w:rsidRDefault="00AD5B1D" w:rsidP="000D3162">
      <w:pPr>
        <w:rPr>
          <w:b/>
          <w:color w:val="0000FF"/>
          <w:sz w:val="32"/>
          <w:szCs w:val="32"/>
        </w:rPr>
      </w:pPr>
    </w:p>
    <w:p w14:paraId="3E81FDAC" w14:textId="1BED7FCF" w:rsidR="00AD5B1D" w:rsidRDefault="00AD5B1D" w:rsidP="000D3162">
      <w:pPr>
        <w:rPr>
          <w:b/>
          <w:color w:val="0000FF"/>
          <w:sz w:val="32"/>
          <w:szCs w:val="32"/>
        </w:rPr>
      </w:pPr>
    </w:p>
    <w:p w14:paraId="014CF741" w14:textId="00B61DEF" w:rsidR="00AD5B1D" w:rsidRDefault="00AD5B1D" w:rsidP="000D3162">
      <w:pPr>
        <w:rPr>
          <w:b/>
          <w:color w:val="0000FF"/>
          <w:sz w:val="32"/>
          <w:szCs w:val="32"/>
        </w:rPr>
      </w:pPr>
    </w:p>
    <w:p w14:paraId="65A6F878" w14:textId="51970418" w:rsidR="00AD5B1D" w:rsidRDefault="00AD5B1D" w:rsidP="000D3162">
      <w:pPr>
        <w:rPr>
          <w:b/>
          <w:color w:val="0000FF"/>
          <w:sz w:val="32"/>
          <w:szCs w:val="32"/>
        </w:rPr>
      </w:pPr>
    </w:p>
    <w:p w14:paraId="2984FEE9" w14:textId="6E340396" w:rsidR="00AD5B1D" w:rsidRDefault="00AD5B1D" w:rsidP="000D3162">
      <w:pPr>
        <w:rPr>
          <w:b/>
          <w:color w:val="0000FF"/>
          <w:sz w:val="32"/>
          <w:szCs w:val="32"/>
        </w:rPr>
      </w:pPr>
    </w:p>
    <w:p w14:paraId="5C7A949E" w14:textId="65A44671" w:rsidR="00AD5B1D" w:rsidRDefault="00AD5B1D" w:rsidP="000D3162">
      <w:pPr>
        <w:rPr>
          <w:b/>
          <w:color w:val="0000FF"/>
          <w:sz w:val="32"/>
          <w:szCs w:val="32"/>
        </w:rPr>
      </w:pPr>
    </w:p>
    <w:p w14:paraId="6A2F3D1B" w14:textId="31482FC4" w:rsidR="00AD5B1D" w:rsidRDefault="00AD5B1D" w:rsidP="000D3162">
      <w:pPr>
        <w:rPr>
          <w:b/>
          <w:color w:val="0000FF"/>
          <w:sz w:val="32"/>
          <w:szCs w:val="32"/>
        </w:rPr>
      </w:pPr>
    </w:p>
    <w:p w14:paraId="395D4ED1" w14:textId="4BA56EE2" w:rsidR="00AD5B1D" w:rsidRDefault="00AD5B1D" w:rsidP="000D3162">
      <w:pPr>
        <w:rPr>
          <w:b/>
          <w:color w:val="0000FF"/>
          <w:sz w:val="32"/>
          <w:szCs w:val="32"/>
        </w:rPr>
      </w:pPr>
    </w:p>
    <w:p w14:paraId="249BAE78" w14:textId="0380E752" w:rsidR="00AD5B1D" w:rsidRDefault="00AD5B1D" w:rsidP="000D3162">
      <w:pPr>
        <w:rPr>
          <w:b/>
          <w:color w:val="0000FF"/>
          <w:sz w:val="32"/>
          <w:szCs w:val="32"/>
        </w:rPr>
      </w:pPr>
    </w:p>
    <w:p w14:paraId="0336F156" w14:textId="6DD51AB9" w:rsidR="00AD5B1D" w:rsidRDefault="00AD5B1D" w:rsidP="000D3162">
      <w:pPr>
        <w:rPr>
          <w:b/>
          <w:color w:val="0000FF"/>
          <w:sz w:val="32"/>
          <w:szCs w:val="32"/>
        </w:rPr>
      </w:pPr>
    </w:p>
    <w:p w14:paraId="236F2B0A" w14:textId="7AD2E48A" w:rsidR="00AD5B1D" w:rsidRDefault="00AD5B1D" w:rsidP="000D3162">
      <w:pPr>
        <w:rPr>
          <w:b/>
          <w:color w:val="0000FF"/>
          <w:sz w:val="32"/>
          <w:szCs w:val="32"/>
        </w:rPr>
      </w:pPr>
    </w:p>
    <w:p w14:paraId="53538359" w14:textId="77777777" w:rsidR="00A27D43" w:rsidRDefault="00D02BA4" w:rsidP="00D02BA4">
      <w:pPr>
        <w:spacing w:line="276" w:lineRule="auto"/>
        <w:jc w:val="center"/>
        <w:rPr>
          <w:b/>
          <w:sz w:val="28"/>
          <w:szCs w:val="28"/>
        </w:rPr>
      </w:pPr>
      <w:r w:rsidRPr="002D1E28">
        <w:rPr>
          <w:b/>
          <w:sz w:val="28"/>
          <w:szCs w:val="28"/>
        </w:rPr>
        <w:t>«Ақтөбе қаласының білім бөлімі» мемле</w:t>
      </w:r>
      <w:r w:rsidR="00A27D43">
        <w:rPr>
          <w:b/>
          <w:sz w:val="28"/>
          <w:szCs w:val="28"/>
        </w:rPr>
        <w:t xml:space="preserve">кеттік мекемесінің </w:t>
      </w:r>
    </w:p>
    <w:p w14:paraId="45E2DF13" w14:textId="77EB4DF1" w:rsidR="000D3162" w:rsidRPr="000B4B80" w:rsidRDefault="000B4B80" w:rsidP="000B4B80">
      <w:pPr>
        <w:spacing w:line="276" w:lineRule="auto"/>
        <w:jc w:val="center"/>
        <w:rPr>
          <w:b/>
          <w:sz w:val="28"/>
          <w:szCs w:val="28"/>
        </w:rPr>
      </w:pPr>
      <w:r>
        <w:rPr>
          <w:b/>
          <w:sz w:val="28"/>
          <w:szCs w:val="28"/>
        </w:rPr>
        <w:t>«</w:t>
      </w:r>
      <w:r w:rsidR="00F07FD8">
        <w:rPr>
          <w:b/>
          <w:sz w:val="28"/>
          <w:szCs w:val="28"/>
        </w:rPr>
        <w:t>Самғау НРМ» ж</w:t>
      </w:r>
      <w:r w:rsidR="00A27D43">
        <w:rPr>
          <w:b/>
          <w:sz w:val="28"/>
          <w:szCs w:val="28"/>
        </w:rPr>
        <w:t>ауапкершілігі шектеулі серіктестігі «</w:t>
      </w:r>
      <w:r w:rsidR="00F07FD8">
        <w:rPr>
          <w:b/>
          <w:sz w:val="28"/>
          <w:szCs w:val="28"/>
        </w:rPr>
        <w:t>Жұлдыз</w:t>
      </w:r>
      <w:r w:rsidR="00A27D43">
        <w:rPr>
          <w:b/>
          <w:sz w:val="28"/>
          <w:szCs w:val="28"/>
        </w:rPr>
        <w:t>» балабақшасын</w:t>
      </w:r>
      <w:r w:rsidR="00200DAD">
        <w:rPr>
          <w:b/>
          <w:sz w:val="28"/>
          <w:szCs w:val="28"/>
        </w:rPr>
        <w:t>ы</w:t>
      </w:r>
      <w:r w:rsidR="00A27D43">
        <w:rPr>
          <w:b/>
          <w:sz w:val="28"/>
          <w:szCs w:val="28"/>
        </w:rPr>
        <w:t xml:space="preserve">ң </w:t>
      </w:r>
      <w:r w:rsidR="000D3162" w:rsidRPr="00767EC3">
        <w:rPr>
          <w:b/>
          <w:sz w:val="28"/>
          <w:szCs w:val="28"/>
        </w:rPr>
        <w:t>өзін-өзі аттестаттау қорытындысы</w:t>
      </w:r>
    </w:p>
    <w:p w14:paraId="2B94AB67" w14:textId="77777777" w:rsidR="000D3162" w:rsidRDefault="000D3162" w:rsidP="000D3162">
      <w:pPr>
        <w:rPr>
          <w:b/>
          <w:color w:val="0000FF"/>
          <w:sz w:val="32"/>
          <w:szCs w:val="32"/>
        </w:rPr>
      </w:pPr>
    </w:p>
    <w:p w14:paraId="01805D8C" w14:textId="77777777" w:rsidR="000D3162" w:rsidRDefault="000D3162" w:rsidP="000D3162">
      <w:pPr>
        <w:rPr>
          <w:b/>
          <w:color w:val="0000FF"/>
          <w:sz w:val="32"/>
          <w:szCs w:val="32"/>
        </w:rPr>
      </w:pPr>
    </w:p>
    <w:p w14:paraId="34917025" w14:textId="77777777" w:rsidR="000D3162" w:rsidRDefault="000D3162" w:rsidP="000D3162">
      <w:pPr>
        <w:rPr>
          <w:b/>
          <w:color w:val="0000FF"/>
          <w:sz w:val="32"/>
          <w:szCs w:val="32"/>
        </w:rPr>
      </w:pPr>
    </w:p>
    <w:p w14:paraId="4A87FC55" w14:textId="77777777" w:rsidR="000B4B80" w:rsidRDefault="000B4B80" w:rsidP="000D3162">
      <w:pPr>
        <w:rPr>
          <w:b/>
          <w:color w:val="0000FF"/>
          <w:sz w:val="32"/>
          <w:szCs w:val="32"/>
        </w:rPr>
      </w:pPr>
    </w:p>
    <w:p w14:paraId="5DE81365" w14:textId="77777777" w:rsidR="000B4B80" w:rsidRDefault="000B4B80" w:rsidP="000D3162">
      <w:pPr>
        <w:rPr>
          <w:b/>
          <w:color w:val="0000FF"/>
          <w:sz w:val="32"/>
          <w:szCs w:val="32"/>
        </w:rPr>
      </w:pPr>
    </w:p>
    <w:p w14:paraId="2B3CE900" w14:textId="77777777" w:rsidR="000B4B80" w:rsidRDefault="000B4B80" w:rsidP="000D3162">
      <w:pPr>
        <w:rPr>
          <w:b/>
          <w:color w:val="0000FF"/>
          <w:sz w:val="32"/>
          <w:szCs w:val="32"/>
        </w:rPr>
      </w:pPr>
    </w:p>
    <w:p w14:paraId="5AC380A3" w14:textId="77777777" w:rsidR="000D3162" w:rsidRDefault="000D3162" w:rsidP="000D3162">
      <w:pPr>
        <w:rPr>
          <w:b/>
          <w:color w:val="0000FF"/>
          <w:sz w:val="32"/>
          <w:szCs w:val="32"/>
        </w:rPr>
      </w:pPr>
    </w:p>
    <w:p w14:paraId="192ACCAD" w14:textId="77777777" w:rsidR="000D3162" w:rsidRPr="00767EC3" w:rsidRDefault="000D3162" w:rsidP="000D3162">
      <w:pPr>
        <w:rPr>
          <w:b/>
          <w:color w:val="0000FF"/>
          <w:sz w:val="32"/>
          <w:szCs w:val="32"/>
        </w:rPr>
      </w:pPr>
    </w:p>
    <w:p w14:paraId="4C73AA47" w14:textId="77777777" w:rsidR="00AD5B1D" w:rsidRDefault="00AD5B1D" w:rsidP="000D3162">
      <w:pPr>
        <w:jc w:val="center"/>
        <w:rPr>
          <w:b/>
          <w:sz w:val="28"/>
          <w:szCs w:val="28"/>
        </w:rPr>
      </w:pPr>
    </w:p>
    <w:p w14:paraId="2E85B2EF" w14:textId="77777777" w:rsidR="00AD5B1D" w:rsidRDefault="00AD5B1D" w:rsidP="000D3162">
      <w:pPr>
        <w:jc w:val="center"/>
        <w:rPr>
          <w:b/>
          <w:sz w:val="28"/>
          <w:szCs w:val="28"/>
        </w:rPr>
      </w:pPr>
    </w:p>
    <w:p w14:paraId="3B2E5510" w14:textId="77777777" w:rsidR="00AD5B1D" w:rsidRDefault="00AD5B1D" w:rsidP="000D3162">
      <w:pPr>
        <w:jc w:val="center"/>
        <w:rPr>
          <w:b/>
          <w:sz w:val="28"/>
          <w:szCs w:val="28"/>
        </w:rPr>
      </w:pPr>
    </w:p>
    <w:p w14:paraId="4B9887EA" w14:textId="77777777" w:rsidR="00AD5B1D" w:rsidRDefault="00AD5B1D" w:rsidP="000D3162">
      <w:pPr>
        <w:jc w:val="center"/>
        <w:rPr>
          <w:b/>
          <w:sz w:val="28"/>
          <w:szCs w:val="28"/>
        </w:rPr>
      </w:pPr>
    </w:p>
    <w:p w14:paraId="49BE007C" w14:textId="77777777" w:rsidR="00AD5B1D" w:rsidRDefault="00AD5B1D" w:rsidP="000D3162">
      <w:pPr>
        <w:jc w:val="center"/>
        <w:rPr>
          <w:b/>
          <w:sz w:val="28"/>
          <w:szCs w:val="28"/>
        </w:rPr>
      </w:pPr>
    </w:p>
    <w:p w14:paraId="4B5854EE" w14:textId="77777777" w:rsidR="00AD5B1D" w:rsidRDefault="00AD5B1D" w:rsidP="000D3162">
      <w:pPr>
        <w:jc w:val="center"/>
        <w:rPr>
          <w:b/>
          <w:sz w:val="28"/>
          <w:szCs w:val="28"/>
        </w:rPr>
      </w:pPr>
    </w:p>
    <w:p w14:paraId="19FACC10" w14:textId="351A6A45" w:rsidR="000D3162" w:rsidRDefault="00FB65FF" w:rsidP="000D3162">
      <w:pPr>
        <w:jc w:val="center"/>
        <w:rPr>
          <w:b/>
          <w:sz w:val="28"/>
          <w:szCs w:val="28"/>
        </w:rPr>
      </w:pPr>
      <w:r>
        <w:rPr>
          <w:b/>
          <w:sz w:val="28"/>
          <w:szCs w:val="28"/>
        </w:rPr>
        <w:t>Ақтөбе қаласы -202</w:t>
      </w:r>
      <w:r w:rsidR="00200DAD" w:rsidRPr="0025489E">
        <w:rPr>
          <w:b/>
          <w:sz w:val="28"/>
          <w:szCs w:val="28"/>
        </w:rPr>
        <w:t>2</w:t>
      </w:r>
      <w:r w:rsidR="00F07FD8">
        <w:rPr>
          <w:b/>
          <w:sz w:val="28"/>
          <w:szCs w:val="28"/>
        </w:rPr>
        <w:t xml:space="preserve"> </w:t>
      </w:r>
      <w:r w:rsidR="00D02BA4">
        <w:rPr>
          <w:b/>
          <w:sz w:val="28"/>
          <w:szCs w:val="28"/>
        </w:rPr>
        <w:t>ж</w:t>
      </w:r>
      <w:r w:rsidR="00F07FD8">
        <w:rPr>
          <w:b/>
          <w:sz w:val="28"/>
          <w:szCs w:val="28"/>
        </w:rPr>
        <w:t>ыл</w:t>
      </w:r>
    </w:p>
    <w:p w14:paraId="457332AA" w14:textId="77777777" w:rsidR="004230EF" w:rsidRPr="00FC5BCB" w:rsidRDefault="004230EF" w:rsidP="000B4B80">
      <w:pPr>
        <w:jc w:val="center"/>
        <w:rPr>
          <w:b/>
          <w:sz w:val="28"/>
          <w:szCs w:val="28"/>
        </w:rPr>
      </w:pPr>
      <w:r w:rsidRPr="00FC5BCB">
        <w:rPr>
          <w:b/>
          <w:sz w:val="28"/>
          <w:szCs w:val="28"/>
        </w:rPr>
        <w:lastRenderedPageBreak/>
        <w:t>«Ақтөбе  қаласының білім бөлімі» ММ</w:t>
      </w:r>
    </w:p>
    <w:p w14:paraId="6F6B8E14" w14:textId="09345D83" w:rsidR="00A27D43" w:rsidRPr="00FC5BCB" w:rsidRDefault="00F07FD8" w:rsidP="004230EF">
      <w:pPr>
        <w:jc w:val="center"/>
        <w:rPr>
          <w:b/>
          <w:sz w:val="28"/>
          <w:szCs w:val="28"/>
        </w:rPr>
      </w:pPr>
      <w:r>
        <w:rPr>
          <w:b/>
          <w:sz w:val="28"/>
          <w:szCs w:val="28"/>
        </w:rPr>
        <w:t>«Самғау НРМ» ж</w:t>
      </w:r>
      <w:r w:rsidR="00A27D43" w:rsidRPr="00FC5BCB">
        <w:rPr>
          <w:b/>
          <w:sz w:val="28"/>
          <w:szCs w:val="28"/>
        </w:rPr>
        <w:t>ауапкершілігі шектеулі серіктестігі</w:t>
      </w:r>
    </w:p>
    <w:p w14:paraId="0C368BCE" w14:textId="774EDDF3" w:rsidR="004230EF" w:rsidRPr="00FC5BCB" w:rsidRDefault="00A27D43" w:rsidP="004230EF">
      <w:pPr>
        <w:jc w:val="center"/>
        <w:rPr>
          <w:b/>
          <w:sz w:val="28"/>
          <w:szCs w:val="28"/>
        </w:rPr>
      </w:pPr>
      <w:r w:rsidRPr="00FC5BCB">
        <w:rPr>
          <w:b/>
          <w:sz w:val="28"/>
          <w:szCs w:val="28"/>
        </w:rPr>
        <w:t xml:space="preserve">  «</w:t>
      </w:r>
      <w:r w:rsidR="00F07FD8">
        <w:rPr>
          <w:b/>
          <w:sz w:val="28"/>
          <w:szCs w:val="28"/>
        </w:rPr>
        <w:t>Жұлдыз»</w:t>
      </w:r>
      <w:r w:rsidR="004230EF" w:rsidRPr="00FC5BCB">
        <w:rPr>
          <w:b/>
          <w:sz w:val="28"/>
          <w:szCs w:val="28"/>
        </w:rPr>
        <w:t>»</w:t>
      </w:r>
      <w:r w:rsidRPr="00FC5BCB">
        <w:rPr>
          <w:b/>
          <w:sz w:val="28"/>
          <w:szCs w:val="28"/>
        </w:rPr>
        <w:t xml:space="preserve"> балабақшасының </w:t>
      </w:r>
      <w:r w:rsidR="004230EF" w:rsidRPr="00FC5BCB">
        <w:rPr>
          <w:b/>
          <w:sz w:val="28"/>
          <w:szCs w:val="28"/>
        </w:rPr>
        <w:t>өзін-өзі бағалау</w:t>
      </w:r>
    </w:p>
    <w:p w14:paraId="239E1F1A" w14:textId="77777777" w:rsidR="004230EF" w:rsidRPr="00FC5BCB" w:rsidRDefault="004230EF" w:rsidP="004230EF">
      <w:pPr>
        <w:jc w:val="center"/>
        <w:rPr>
          <w:b/>
          <w:sz w:val="28"/>
          <w:szCs w:val="28"/>
        </w:rPr>
      </w:pPr>
      <w:r w:rsidRPr="00FC5BCB">
        <w:rPr>
          <w:b/>
          <w:sz w:val="28"/>
          <w:szCs w:val="28"/>
        </w:rPr>
        <w:t>ҚОРЫТЫНДЫСЫ</w:t>
      </w:r>
    </w:p>
    <w:p w14:paraId="041BE3F1" w14:textId="77777777" w:rsidR="00591115" w:rsidRPr="00FC5BCB" w:rsidRDefault="00591115" w:rsidP="00591115">
      <w:pPr>
        <w:spacing w:line="276" w:lineRule="auto"/>
        <w:jc w:val="center"/>
        <w:rPr>
          <w:b/>
          <w:sz w:val="28"/>
          <w:szCs w:val="28"/>
        </w:rPr>
      </w:pPr>
    </w:p>
    <w:p w14:paraId="3D045092" w14:textId="584530DB" w:rsidR="004230EF" w:rsidRPr="00FC5BCB" w:rsidRDefault="004230EF" w:rsidP="004230EF">
      <w:pPr>
        <w:ind w:firstLine="708"/>
        <w:jc w:val="both"/>
        <w:rPr>
          <w:sz w:val="28"/>
          <w:szCs w:val="28"/>
        </w:rPr>
      </w:pPr>
      <w:r w:rsidRPr="00FC5BCB">
        <w:rPr>
          <w:sz w:val="28"/>
          <w:szCs w:val="28"/>
        </w:rPr>
        <w:t>Қазақстан Республикасының Білім және ғылым министрлігінің Білім және ғылым саласында сапаны қамтамасыз ету комитеті төрағасының 2021 жылғы 3 тамыздағы №634 бұйрығымен бекітілген Білім беру ұйымдарында мемлекеттік аттестаттауды ұйымдастыру және өткізу</w:t>
      </w:r>
      <w:r w:rsidR="00A27D43" w:rsidRPr="00FC5BCB">
        <w:rPr>
          <w:sz w:val="28"/>
          <w:szCs w:val="28"/>
        </w:rPr>
        <w:t xml:space="preserve"> жөніндегі нұсқаулық негізінде «</w:t>
      </w:r>
      <w:r w:rsidR="00F07FD8">
        <w:rPr>
          <w:sz w:val="28"/>
          <w:szCs w:val="28"/>
        </w:rPr>
        <w:t>Жұлдыз</w:t>
      </w:r>
      <w:r w:rsidR="00A27D43" w:rsidRPr="00FC5BCB">
        <w:rPr>
          <w:sz w:val="28"/>
          <w:szCs w:val="28"/>
        </w:rPr>
        <w:t>»</w:t>
      </w:r>
      <w:r w:rsidR="00200DAD">
        <w:rPr>
          <w:sz w:val="28"/>
          <w:szCs w:val="28"/>
        </w:rPr>
        <w:t xml:space="preserve"> </w:t>
      </w:r>
      <w:r w:rsidR="00A27D43" w:rsidRPr="00FC5BCB">
        <w:rPr>
          <w:sz w:val="28"/>
          <w:szCs w:val="28"/>
        </w:rPr>
        <w:t xml:space="preserve">балабақшасында </w:t>
      </w:r>
      <w:r w:rsidRPr="00FC5BCB">
        <w:rPr>
          <w:sz w:val="28"/>
          <w:szCs w:val="28"/>
        </w:rPr>
        <w:t xml:space="preserve">өзін-өзі аттестаттау өткізілді. </w:t>
      </w:r>
    </w:p>
    <w:p w14:paraId="6993B778" w14:textId="77777777" w:rsidR="004230EF" w:rsidRPr="00FC5BCB" w:rsidRDefault="004230EF" w:rsidP="004230EF">
      <w:pPr>
        <w:ind w:firstLine="708"/>
        <w:jc w:val="both"/>
        <w:rPr>
          <w:sz w:val="28"/>
          <w:szCs w:val="28"/>
        </w:rPr>
      </w:pPr>
      <w:r w:rsidRPr="00FC5BCB">
        <w:rPr>
          <w:sz w:val="28"/>
          <w:szCs w:val="28"/>
        </w:rPr>
        <w:t xml:space="preserve">Өзін-өзі аттестаттаудың  мақсаты:  ҚР «Білім туралы» Заңына  сәйкес  мектепке дейінгі  тәрбие мен  оқытудың  мемелекеттік  жалпыға  міндетті  білім беру стандарты талабына  сай жүзеге  асырылуын анықтау. </w:t>
      </w:r>
    </w:p>
    <w:p w14:paraId="62F26CE7" w14:textId="77777777" w:rsidR="004230EF" w:rsidRPr="00FC5BCB" w:rsidRDefault="004230EF" w:rsidP="00591115">
      <w:pPr>
        <w:spacing w:line="276" w:lineRule="auto"/>
        <w:jc w:val="center"/>
        <w:rPr>
          <w:b/>
          <w:sz w:val="28"/>
          <w:szCs w:val="28"/>
        </w:rPr>
      </w:pPr>
    </w:p>
    <w:p w14:paraId="0948D2DB" w14:textId="77777777" w:rsidR="006F600B" w:rsidRPr="00FC5BCB" w:rsidRDefault="006F600B" w:rsidP="005F1320">
      <w:pPr>
        <w:pStyle w:val="af2"/>
        <w:widowControl w:val="0"/>
        <w:numPr>
          <w:ilvl w:val="0"/>
          <w:numId w:val="32"/>
        </w:numPr>
        <w:tabs>
          <w:tab w:val="left" w:pos="426"/>
          <w:tab w:val="left" w:pos="851"/>
          <w:tab w:val="left" w:pos="993"/>
          <w:tab w:val="left" w:pos="1134"/>
        </w:tabs>
        <w:rPr>
          <w:rFonts w:ascii="Times New Roman" w:hAnsi="Times New Roman"/>
          <w:b/>
          <w:color w:val="000000"/>
          <w:sz w:val="28"/>
          <w:szCs w:val="28"/>
          <w:lang w:val="kk-KZ"/>
        </w:rPr>
      </w:pPr>
      <w:r w:rsidRPr="00FC5BCB">
        <w:rPr>
          <w:rFonts w:ascii="Times New Roman" w:hAnsi="Times New Roman"/>
          <w:b/>
          <w:color w:val="000000"/>
          <w:sz w:val="28"/>
          <w:szCs w:val="28"/>
          <w:lang w:val="kk-KZ"/>
        </w:rPr>
        <w:t>Білім беру ұйымы туралы жалпы мәлімет</w:t>
      </w:r>
    </w:p>
    <w:p w14:paraId="49CDD57A" w14:textId="038D24DB" w:rsidR="001B458B" w:rsidRPr="00C13F47" w:rsidRDefault="00C13F47" w:rsidP="00C13F47">
      <w:pPr>
        <w:pStyle w:val="af2"/>
        <w:widowControl w:val="0"/>
        <w:tabs>
          <w:tab w:val="left" w:pos="426"/>
          <w:tab w:val="left" w:pos="851"/>
          <w:tab w:val="left" w:pos="993"/>
          <w:tab w:val="left" w:pos="1134"/>
        </w:tabs>
        <w:ind w:left="-567"/>
        <w:jc w:val="center"/>
        <w:rPr>
          <w:rFonts w:ascii="Times New Roman" w:hAnsi="Times New Roman"/>
          <w:b/>
          <w:color w:val="000000"/>
          <w:sz w:val="28"/>
          <w:szCs w:val="28"/>
          <w:lang w:val="kk-KZ"/>
        </w:rPr>
      </w:pPr>
      <w:r>
        <w:rPr>
          <w:noProof/>
          <w:lang w:val="ru-RU" w:eastAsia="ru-RU"/>
        </w:rPr>
        <w:drawing>
          <wp:inline distT="0" distB="0" distL="0" distR="0" wp14:anchorId="4EA1F813" wp14:editId="36B6CF63">
            <wp:extent cx="5838825" cy="2600325"/>
            <wp:effectExtent l="0" t="0" r="9525" b="9525"/>
            <wp:docPr id="1" name="Рисунок 1" descr="C:\Users\Computerr.kz\Downloads\IMG-20191011-WA0074 (1).jpg"/>
            <wp:cNvGraphicFramePr/>
            <a:graphic xmlns:a="http://schemas.openxmlformats.org/drawingml/2006/main">
              <a:graphicData uri="http://schemas.openxmlformats.org/drawingml/2006/picture">
                <pic:pic xmlns:pic="http://schemas.openxmlformats.org/drawingml/2006/picture">
                  <pic:nvPicPr>
                    <pic:cNvPr id="2" name="Рисунок 2" descr="C:\Users\Computerr.kz\Downloads\IMG-20191011-WA0074 (1).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8825" cy="2600325"/>
                    </a:xfrm>
                    <a:prstGeom prst="rect">
                      <a:avLst/>
                    </a:prstGeom>
                    <a:noFill/>
                    <a:ln>
                      <a:noFill/>
                    </a:ln>
                  </pic:spPr>
                </pic:pic>
              </a:graphicData>
            </a:graphic>
          </wp:inline>
        </w:drawing>
      </w:r>
      <w:r w:rsidR="00125095" w:rsidRPr="006B4598">
        <w:rPr>
          <w:rFonts w:ascii="Times New Roman" w:hAnsi="Times New Roman"/>
          <w:noProof/>
          <w:sz w:val="40"/>
          <w:szCs w:val="40"/>
          <w:lang w:val="ru-RU" w:eastAsia="ru-RU"/>
        </w:rPr>
        <w:drawing>
          <wp:inline distT="0" distB="0" distL="0" distR="0" wp14:anchorId="58CB89F9" wp14:editId="37E9EEE7">
            <wp:extent cx="5410200" cy="2876550"/>
            <wp:effectExtent l="114300" t="114300" r="133350" b="13335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0200" cy="2876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88392D1" w14:textId="4CC866E3" w:rsidR="001B458B" w:rsidRPr="00FC5BCB" w:rsidRDefault="001B458B" w:rsidP="000B4B80">
      <w:pPr>
        <w:pStyle w:val="af2"/>
        <w:widowControl w:val="0"/>
        <w:tabs>
          <w:tab w:val="left" w:pos="426"/>
          <w:tab w:val="left" w:pos="851"/>
          <w:tab w:val="left" w:pos="993"/>
          <w:tab w:val="left" w:pos="1134"/>
        </w:tabs>
        <w:ind w:left="0"/>
        <w:jc w:val="center"/>
        <w:rPr>
          <w:rFonts w:ascii="Times New Roman" w:hAnsi="Times New Roman"/>
          <w:b/>
          <w:color w:val="000000"/>
          <w:sz w:val="28"/>
          <w:szCs w:val="28"/>
          <w:lang w:val="kk-KZ"/>
        </w:rPr>
      </w:pPr>
    </w:p>
    <w:p w14:paraId="6AA45289" w14:textId="77777777" w:rsidR="005F1320" w:rsidRPr="00FC5BCB" w:rsidRDefault="005F1320" w:rsidP="005F1320">
      <w:pPr>
        <w:pStyle w:val="af2"/>
        <w:widowControl w:val="0"/>
        <w:tabs>
          <w:tab w:val="left" w:pos="426"/>
          <w:tab w:val="left" w:pos="851"/>
          <w:tab w:val="left" w:pos="993"/>
          <w:tab w:val="left" w:pos="1134"/>
        </w:tabs>
        <w:rPr>
          <w:rFonts w:ascii="Times New Roman" w:hAnsi="Times New Roman"/>
          <w:sz w:val="28"/>
          <w:szCs w:val="28"/>
          <w:lang w:val="kk-KZ"/>
        </w:rPr>
      </w:pPr>
    </w:p>
    <w:p w14:paraId="3CFF404A" w14:textId="7D4BAA9F" w:rsidR="00591115" w:rsidRPr="00FC5BCB" w:rsidRDefault="005F1320" w:rsidP="00A30AB0">
      <w:pPr>
        <w:ind w:firstLine="708"/>
        <w:jc w:val="both"/>
        <w:rPr>
          <w:sz w:val="28"/>
          <w:szCs w:val="28"/>
        </w:rPr>
      </w:pPr>
      <w:r w:rsidRPr="00FC5BCB">
        <w:rPr>
          <w:sz w:val="28"/>
          <w:szCs w:val="28"/>
        </w:rPr>
        <w:t>1) Мекеменің</w:t>
      </w:r>
      <w:r w:rsidR="00591115" w:rsidRPr="00FC5BCB">
        <w:rPr>
          <w:sz w:val="28"/>
          <w:szCs w:val="28"/>
        </w:rPr>
        <w:t xml:space="preserve"> толық атауы: «Ақтөбе қаласының білім бөлімі» мемлекеттік мекемесі</w:t>
      </w:r>
      <w:r w:rsidR="00A30AB0" w:rsidRPr="00FC5BCB">
        <w:rPr>
          <w:sz w:val="28"/>
          <w:szCs w:val="28"/>
        </w:rPr>
        <w:t xml:space="preserve">, </w:t>
      </w:r>
      <w:r w:rsidR="00F07FD8">
        <w:rPr>
          <w:b/>
          <w:sz w:val="28"/>
          <w:szCs w:val="28"/>
        </w:rPr>
        <w:t xml:space="preserve">«Самғау НРМ» </w:t>
      </w:r>
      <w:r w:rsidR="00F07FD8">
        <w:rPr>
          <w:sz w:val="28"/>
          <w:szCs w:val="28"/>
        </w:rPr>
        <w:t xml:space="preserve"> ж</w:t>
      </w:r>
      <w:r w:rsidR="00D66F78" w:rsidRPr="00FC5BCB">
        <w:rPr>
          <w:sz w:val="28"/>
          <w:szCs w:val="28"/>
        </w:rPr>
        <w:t>ауапкершілігі шектеулі серіктестігінің «</w:t>
      </w:r>
      <w:r w:rsidR="00F07FD8">
        <w:rPr>
          <w:sz w:val="28"/>
          <w:szCs w:val="28"/>
        </w:rPr>
        <w:t>Жұлдыз</w:t>
      </w:r>
      <w:r w:rsidR="00D66F78" w:rsidRPr="00FC5BCB">
        <w:rPr>
          <w:sz w:val="28"/>
          <w:szCs w:val="28"/>
        </w:rPr>
        <w:t>»</w:t>
      </w:r>
      <w:r w:rsidR="00200DAD">
        <w:rPr>
          <w:sz w:val="28"/>
          <w:szCs w:val="28"/>
        </w:rPr>
        <w:t xml:space="preserve"> </w:t>
      </w:r>
      <w:r w:rsidR="00D66F78" w:rsidRPr="00FC5BCB">
        <w:rPr>
          <w:sz w:val="28"/>
          <w:szCs w:val="28"/>
        </w:rPr>
        <w:t>балабақшасы</w:t>
      </w:r>
      <w:r w:rsidR="00591115" w:rsidRPr="00FC5BCB">
        <w:rPr>
          <w:sz w:val="28"/>
          <w:szCs w:val="28"/>
        </w:rPr>
        <w:t xml:space="preserve"> </w:t>
      </w:r>
    </w:p>
    <w:p w14:paraId="27522DA7" w14:textId="04EE7008" w:rsidR="00B7169C" w:rsidRPr="00FC5BCB" w:rsidRDefault="005F1320" w:rsidP="00B7169C">
      <w:pPr>
        <w:pStyle w:val="ab"/>
        <w:ind w:firstLine="708"/>
        <w:jc w:val="both"/>
        <w:rPr>
          <w:sz w:val="28"/>
          <w:szCs w:val="28"/>
          <w:lang w:val="kk-KZ"/>
        </w:rPr>
      </w:pPr>
      <w:r w:rsidRPr="00FC5BCB">
        <w:rPr>
          <w:sz w:val="28"/>
          <w:szCs w:val="28"/>
          <w:lang w:val="kk-KZ"/>
        </w:rPr>
        <w:t xml:space="preserve">2) </w:t>
      </w:r>
      <w:r w:rsidR="00591115" w:rsidRPr="00FC5BCB">
        <w:rPr>
          <w:sz w:val="28"/>
          <w:szCs w:val="28"/>
          <w:lang w:val="kk-KZ"/>
        </w:rPr>
        <w:t>Білім</w:t>
      </w:r>
      <w:r w:rsidR="00B7169C" w:rsidRPr="00FC5BCB">
        <w:rPr>
          <w:sz w:val="28"/>
          <w:szCs w:val="28"/>
          <w:lang w:val="kk-KZ"/>
        </w:rPr>
        <w:t xml:space="preserve"> беру ұйымының орналасқан жері </w:t>
      </w:r>
      <w:r w:rsidR="0059380F">
        <w:rPr>
          <w:sz w:val="28"/>
          <w:szCs w:val="28"/>
          <w:lang w:val="kk-KZ"/>
        </w:rPr>
        <w:t>заңды мекенжайы: 030004</w:t>
      </w:r>
      <w:r w:rsidR="00591115" w:rsidRPr="00FC5BCB">
        <w:rPr>
          <w:sz w:val="28"/>
          <w:szCs w:val="28"/>
          <w:lang w:val="kk-KZ"/>
        </w:rPr>
        <w:t xml:space="preserve"> Қазақстан Республикасы, Ақтөбе облысы, Ақтөбе қаласы, Алматы ауданы, </w:t>
      </w:r>
      <w:r w:rsidR="00F07FD8">
        <w:rPr>
          <w:sz w:val="28"/>
          <w:szCs w:val="28"/>
          <w:lang w:val="kk-KZ"/>
        </w:rPr>
        <w:t>Қарғалы т.а. 118 Л-1/2</w:t>
      </w:r>
      <w:r w:rsidR="00200DAD">
        <w:rPr>
          <w:sz w:val="28"/>
          <w:szCs w:val="28"/>
          <w:lang w:val="kk-KZ"/>
        </w:rPr>
        <w:t>.</w:t>
      </w:r>
    </w:p>
    <w:p w14:paraId="1E1ADEE7" w14:textId="151D72A0" w:rsidR="00071F5E" w:rsidRPr="00FC5BCB" w:rsidRDefault="005F1320" w:rsidP="00D95C64">
      <w:pPr>
        <w:suppressAutoHyphens w:val="0"/>
        <w:ind w:firstLine="708"/>
        <w:rPr>
          <w:sz w:val="28"/>
          <w:szCs w:val="28"/>
          <w:lang w:eastAsia="ru-RU"/>
        </w:rPr>
      </w:pPr>
      <w:r w:rsidRPr="00FC5BCB">
        <w:rPr>
          <w:sz w:val="28"/>
          <w:szCs w:val="28"/>
        </w:rPr>
        <w:t xml:space="preserve">3) </w:t>
      </w:r>
      <w:r w:rsidR="00591115" w:rsidRPr="00FC5BCB">
        <w:rPr>
          <w:sz w:val="28"/>
          <w:szCs w:val="28"/>
        </w:rPr>
        <w:t>Заңды тұлғаның байланыс деректері (телефон, электронды пошта, webсайт)</w:t>
      </w:r>
      <w:r w:rsidR="00591115" w:rsidRPr="00FC5BCB">
        <w:rPr>
          <w:sz w:val="28"/>
          <w:szCs w:val="28"/>
          <w:lang w:eastAsia="ru-RU"/>
        </w:rPr>
        <w:t>:</w:t>
      </w:r>
      <w:r w:rsidR="00B7169C" w:rsidRPr="00FC5BCB">
        <w:rPr>
          <w:sz w:val="28"/>
          <w:szCs w:val="28"/>
          <w:lang w:eastAsia="ru-RU"/>
        </w:rPr>
        <w:t xml:space="preserve"> 8(70</w:t>
      </w:r>
      <w:r w:rsidR="00200DAD">
        <w:rPr>
          <w:sz w:val="28"/>
          <w:szCs w:val="28"/>
          <w:lang w:eastAsia="ru-RU"/>
        </w:rPr>
        <w:t>5</w:t>
      </w:r>
      <w:r w:rsidR="00B7169C" w:rsidRPr="00FC5BCB">
        <w:rPr>
          <w:sz w:val="28"/>
          <w:szCs w:val="28"/>
          <w:lang w:eastAsia="ru-RU"/>
        </w:rPr>
        <w:t>)</w:t>
      </w:r>
      <w:r w:rsidR="00F07FD8">
        <w:rPr>
          <w:sz w:val="28"/>
          <w:szCs w:val="28"/>
          <w:lang w:eastAsia="ru-RU"/>
        </w:rPr>
        <w:t xml:space="preserve">9712709  </w:t>
      </w:r>
      <w:r w:rsidR="00D95C64">
        <w:rPr>
          <w:rStyle w:val="af5"/>
          <w:b/>
          <w:sz w:val="28"/>
          <w:szCs w:val="28"/>
          <w:u w:val="none"/>
        </w:rPr>
        <w:t xml:space="preserve"> </w:t>
      </w:r>
      <w:hyperlink r:id="rId9" w:history="1">
        <w:r w:rsidR="0059380F" w:rsidRPr="00536ED8">
          <w:rPr>
            <w:rStyle w:val="af5"/>
            <w:b/>
            <w:sz w:val="28"/>
            <w:szCs w:val="28"/>
          </w:rPr>
          <w:t>zhuldyz.balabasha.19@bk.ru</w:t>
        </w:r>
      </w:hyperlink>
      <w:r w:rsidR="00F07FD8">
        <w:rPr>
          <w:rStyle w:val="af5"/>
          <w:b/>
          <w:sz w:val="28"/>
          <w:szCs w:val="28"/>
          <w:u w:val="none"/>
        </w:rPr>
        <w:t xml:space="preserve">, </w:t>
      </w:r>
      <w:r w:rsidR="00591115" w:rsidRPr="00FC5BCB">
        <w:rPr>
          <w:rStyle w:val="af5"/>
          <w:b/>
          <w:sz w:val="28"/>
          <w:szCs w:val="28"/>
          <w:u w:val="none"/>
        </w:rPr>
        <w:t xml:space="preserve"> </w:t>
      </w:r>
      <w:r w:rsidR="00F07FD8" w:rsidRPr="00F07FD8">
        <w:rPr>
          <w:rStyle w:val="af5"/>
          <w:b/>
          <w:sz w:val="28"/>
          <w:szCs w:val="28"/>
          <w:u w:val="none"/>
        </w:rPr>
        <w:t xml:space="preserve">  </w:t>
      </w:r>
      <w:hyperlink w:history="1">
        <w:r w:rsidR="00F07FD8" w:rsidRPr="00441C8D">
          <w:rPr>
            <w:rStyle w:val="af5"/>
            <w:b/>
            <w:sz w:val="28"/>
            <w:szCs w:val="28"/>
          </w:rPr>
          <w:t>http://zhuldyz</w:t>
        </w:r>
        <w:r w:rsidR="00F07FD8" w:rsidRPr="00F07FD8">
          <w:rPr>
            <w:rStyle w:val="af5"/>
            <w:b/>
            <w:sz w:val="28"/>
            <w:szCs w:val="28"/>
          </w:rPr>
          <w:t xml:space="preserve">  </w:t>
        </w:r>
        <w:r w:rsidR="00F07FD8" w:rsidRPr="00441C8D">
          <w:rPr>
            <w:rStyle w:val="af5"/>
            <w:b/>
            <w:sz w:val="28"/>
            <w:szCs w:val="28"/>
          </w:rPr>
          <w:t>-sad.testim</w:t>
        </w:r>
      </w:hyperlink>
      <w:r w:rsidR="00F07FD8">
        <w:rPr>
          <w:rStyle w:val="af5"/>
          <w:b/>
          <w:sz w:val="28"/>
          <w:szCs w:val="28"/>
          <w:u w:val="none"/>
        </w:rPr>
        <w:t xml:space="preserve">. </w:t>
      </w:r>
      <w:r w:rsidR="00D95C64" w:rsidRPr="00D95C64">
        <w:rPr>
          <w:rStyle w:val="af5"/>
          <w:b/>
          <w:sz w:val="28"/>
          <w:szCs w:val="28"/>
          <w:u w:val="none"/>
        </w:rPr>
        <w:t>kz/</w:t>
      </w:r>
      <w:r w:rsidR="00591115" w:rsidRPr="00FC5BCB">
        <w:rPr>
          <w:sz w:val="28"/>
          <w:szCs w:val="28"/>
          <w:lang w:eastAsia="ru-RU"/>
        </w:rPr>
        <w:t xml:space="preserve">  инстраграмм:</w:t>
      </w:r>
      <w:r w:rsidR="0059380F">
        <w:rPr>
          <w:sz w:val="28"/>
          <w:szCs w:val="28"/>
          <w:lang w:eastAsia="ru-RU"/>
        </w:rPr>
        <w:t>zhul</w:t>
      </w:r>
      <w:r w:rsidR="0059380F" w:rsidRPr="0059380F">
        <w:rPr>
          <w:sz w:val="28"/>
          <w:szCs w:val="28"/>
          <w:lang w:eastAsia="ru-RU"/>
        </w:rPr>
        <w:t>dyz.</w:t>
      </w:r>
      <w:r w:rsidR="0059380F" w:rsidRPr="00C13F47">
        <w:rPr>
          <w:sz w:val="28"/>
          <w:szCs w:val="28"/>
          <w:lang w:eastAsia="ru-RU"/>
        </w:rPr>
        <w:t>balabaksha</w:t>
      </w:r>
      <w:r w:rsidR="00071F5E" w:rsidRPr="00FC5BCB">
        <w:rPr>
          <w:sz w:val="28"/>
          <w:szCs w:val="28"/>
          <w:lang w:eastAsia="ru-RU"/>
        </w:rPr>
        <w:t xml:space="preserve"> </w:t>
      </w:r>
    </w:p>
    <w:p w14:paraId="07E6069C" w14:textId="62B0AE13" w:rsidR="004230EF" w:rsidRPr="00FC5BCB" w:rsidRDefault="005F1320" w:rsidP="00071F5E">
      <w:pPr>
        <w:suppressAutoHyphens w:val="0"/>
        <w:ind w:firstLine="708"/>
        <w:jc w:val="both"/>
        <w:rPr>
          <w:sz w:val="28"/>
          <w:szCs w:val="28"/>
          <w:lang w:eastAsia="ru-RU"/>
        </w:rPr>
      </w:pPr>
      <w:r w:rsidRPr="00FC5BCB">
        <w:rPr>
          <w:sz w:val="28"/>
          <w:szCs w:val="28"/>
        </w:rPr>
        <w:t xml:space="preserve">4) </w:t>
      </w:r>
      <w:r w:rsidR="00591115" w:rsidRPr="00FC5BCB">
        <w:rPr>
          <w:sz w:val="28"/>
          <w:szCs w:val="28"/>
        </w:rPr>
        <w:t>Заңды тұл</w:t>
      </w:r>
      <w:r w:rsidRPr="00FC5BCB">
        <w:rPr>
          <w:sz w:val="28"/>
          <w:szCs w:val="28"/>
        </w:rPr>
        <w:t>ға өкілінің байланыс деректері</w:t>
      </w:r>
      <w:r w:rsidR="00071F5E" w:rsidRPr="00FC5BCB">
        <w:rPr>
          <w:sz w:val="28"/>
          <w:szCs w:val="28"/>
        </w:rPr>
        <w:t xml:space="preserve">: </w:t>
      </w:r>
      <w:r w:rsidR="00125095">
        <w:rPr>
          <w:sz w:val="28"/>
          <w:szCs w:val="28"/>
        </w:rPr>
        <w:t xml:space="preserve">Несипбаева Роза Маликовна. </w:t>
      </w:r>
      <w:r w:rsidR="00071F5E" w:rsidRPr="00FC5BCB">
        <w:rPr>
          <w:sz w:val="28"/>
          <w:szCs w:val="28"/>
        </w:rPr>
        <w:t xml:space="preserve"> </w:t>
      </w:r>
      <w:r w:rsidR="00071F5E" w:rsidRPr="00F741F9">
        <w:rPr>
          <w:sz w:val="28"/>
          <w:szCs w:val="28"/>
        </w:rPr>
        <w:t>Бұйрық №</w:t>
      </w:r>
      <w:r w:rsidR="00F741F9" w:rsidRPr="00F741F9">
        <w:rPr>
          <w:sz w:val="28"/>
          <w:szCs w:val="28"/>
        </w:rPr>
        <w:t>1</w:t>
      </w:r>
      <w:r w:rsidR="00071F5E" w:rsidRPr="00F741F9">
        <w:rPr>
          <w:sz w:val="28"/>
          <w:szCs w:val="28"/>
        </w:rPr>
        <w:t xml:space="preserve"> </w:t>
      </w:r>
      <w:r w:rsidR="00711CD2">
        <w:rPr>
          <w:sz w:val="28"/>
          <w:szCs w:val="28"/>
        </w:rPr>
        <w:t xml:space="preserve">15.02.2019 </w:t>
      </w:r>
      <w:r w:rsidR="00071F5E" w:rsidRPr="00FC5BCB">
        <w:rPr>
          <w:sz w:val="28"/>
          <w:szCs w:val="28"/>
        </w:rPr>
        <w:t xml:space="preserve"> </w:t>
      </w:r>
      <w:r w:rsidR="004230EF" w:rsidRPr="00FC5BCB">
        <w:rPr>
          <w:sz w:val="28"/>
          <w:szCs w:val="28"/>
        </w:rPr>
        <w:t xml:space="preserve">жылы </w:t>
      </w:r>
      <w:r w:rsidR="00071F5E" w:rsidRPr="00FC5BCB">
        <w:rPr>
          <w:sz w:val="28"/>
          <w:szCs w:val="28"/>
        </w:rPr>
        <w:t>«</w:t>
      </w:r>
      <w:r w:rsidR="00711CD2">
        <w:rPr>
          <w:b/>
          <w:sz w:val="28"/>
          <w:szCs w:val="28"/>
        </w:rPr>
        <w:t>Самғау НРМ</w:t>
      </w:r>
      <w:r w:rsidR="00071F5E" w:rsidRPr="00FC5BCB">
        <w:rPr>
          <w:sz w:val="28"/>
          <w:szCs w:val="28"/>
        </w:rPr>
        <w:t>» Жауапкершілігі шектеулі серіктестігі директоры</w:t>
      </w:r>
      <w:r w:rsidR="00711CD2">
        <w:rPr>
          <w:sz w:val="28"/>
          <w:szCs w:val="28"/>
        </w:rPr>
        <w:t xml:space="preserve"> бұйрығымен тағайындалды</w:t>
      </w:r>
      <w:r w:rsidR="004230EF" w:rsidRPr="00FC5BCB">
        <w:rPr>
          <w:sz w:val="28"/>
          <w:szCs w:val="28"/>
        </w:rPr>
        <w:t xml:space="preserve">. </w:t>
      </w:r>
    </w:p>
    <w:p w14:paraId="1E98351D" w14:textId="3915F09B" w:rsidR="00591115" w:rsidRPr="00FC5BCB" w:rsidRDefault="005F1320" w:rsidP="005F1320">
      <w:pPr>
        <w:pStyle w:val="ab"/>
        <w:ind w:firstLine="708"/>
        <w:jc w:val="both"/>
        <w:rPr>
          <w:sz w:val="28"/>
          <w:szCs w:val="28"/>
          <w:lang w:val="kk-KZ"/>
        </w:rPr>
      </w:pPr>
      <w:r w:rsidRPr="00FC5BCB">
        <w:rPr>
          <w:sz w:val="28"/>
          <w:szCs w:val="28"/>
          <w:lang w:val="kk-KZ"/>
        </w:rPr>
        <w:t xml:space="preserve">5) </w:t>
      </w:r>
      <w:r w:rsidR="00591115" w:rsidRPr="00FC5BCB">
        <w:rPr>
          <w:sz w:val="28"/>
          <w:szCs w:val="28"/>
          <w:lang w:val="kk-KZ"/>
        </w:rPr>
        <w:t>Құқық белгілейтін және құрылтайшылық</w:t>
      </w:r>
      <w:r w:rsidR="00071F5E" w:rsidRPr="00FC5BCB">
        <w:rPr>
          <w:sz w:val="28"/>
          <w:szCs w:val="28"/>
          <w:lang w:val="kk-KZ"/>
        </w:rPr>
        <w:t>: «</w:t>
      </w:r>
      <w:r w:rsidR="00711CD2">
        <w:rPr>
          <w:b/>
          <w:sz w:val="28"/>
          <w:szCs w:val="28"/>
          <w:lang w:val="kk-KZ"/>
        </w:rPr>
        <w:t>Жұлдыз</w:t>
      </w:r>
      <w:r w:rsidR="00591115" w:rsidRPr="00FC5BCB">
        <w:rPr>
          <w:sz w:val="28"/>
          <w:szCs w:val="28"/>
          <w:lang w:val="kk-KZ"/>
        </w:rPr>
        <w:t>»</w:t>
      </w:r>
      <w:r w:rsidR="00071F5E" w:rsidRPr="00FC5BCB">
        <w:rPr>
          <w:sz w:val="28"/>
          <w:szCs w:val="28"/>
          <w:lang w:val="kk-KZ"/>
        </w:rPr>
        <w:t xml:space="preserve"> ба</w:t>
      </w:r>
      <w:r w:rsidR="000B4B80" w:rsidRPr="00FC5BCB">
        <w:rPr>
          <w:sz w:val="28"/>
          <w:szCs w:val="28"/>
          <w:lang w:val="kk-KZ"/>
        </w:rPr>
        <w:t>лаба</w:t>
      </w:r>
      <w:r w:rsidR="00071F5E" w:rsidRPr="00FC5BCB">
        <w:rPr>
          <w:sz w:val="28"/>
          <w:szCs w:val="28"/>
          <w:lang w:val="kk-KZ"/>
        </w:rPr>
        <w:t>қшасы</w:t>
      </w:r>
      <w:r w:rsidR="00591115" w:rsidRPr="00FC5BCB">
        <w:rPr>
          <w:sz w:val="28"/>
          <w:szCs w:val="28"/>
          <w:lang w:val="kk-KZ"/>
        </w:rPr>
        <w:t xml:space="preserve"> </w:t>
      </w:r>
      <w:r w:rsidR="00591115" w:rsidRPr="00FC5BCB">
        <w:rPr>
          <w:sz w:val="28"/>
          <w:szCs w:val="28"/>
          <w:lang w:val="kk-KZ" w:eastAsia="ru-RU"/>
        </w:rPr>
        <w:t xml:space="preserve">алғаш рет </w:t>
      </w:r>
      <w:r w:rsidR="00711CD2">
        <w:rPr>
          <w:sz w:val="28"/>
          <w:szCs w:val="28"/>
          <w:lang w:val="kk-KZ" w:eastAsia="ru-RU"/>
        </w:rPr>
        <w:t xml:space="preserve">15.02.2019 жылы тіркелді. </w:t>
      </w:r>
      <w:r w:rsidR="00591115" w:rsidRPr="00FC5BCB">
        <w:rPr>
          <w:sz w:val="28"/>
          <w:szCs w:val="28"/>
          <w:lang w:val="kk-KZ"/>
        </w:rPr>
        <w:t xml:space="preserve"> </w:t>
      </w:r>
      <w:r w:rsidR="00711CD2">
        <w:rPr>
          <w:sz w:val="28"/>
          <w:szCs w:val="28"/>
          <w:lang w:val="kk-KZ" w:eastAsia="ru-RU"/>
        </w:rPr>
        <w:t xml:space="preserve">Заңды тұлғаны мемлекеттік </w:t>
      </w:r>
      <w:r w:rsidR="00591115" w:rsidRPr="00B91CED">
        <w:rPr>
          <w:sz w:val="28"/>
          <w:szCs w:val="28"/>
          <w:lang w:val="kk-KZ" w:eastAsia="ru-RU"/>
        </w:rPr>
        <w:t>тіркеу</w:t>
      </w:r>
      <w:r w:rsidR="00721A05" w:rsidRPr="00B91CED">
        <w:rPr>
          <w:sz w:val="28"/>
          <w:szCs w:val="28"/>
          <w:lang w:val="kk-KZ" w:eastAsia="ru-RU"/>
        </w:rPr>
        <w:t xml:space="preserve"> анықтамасы БСН: №</w:t>
      </w:r>
      <w:r w:rsidR="00711CD2">
        <w:rPr>
          <w:sz w:val="28"/>
          <w:szCs w:val="28"/>
          <w:lang w:val="kk-KZ" w:eastAsia="ru-RU"/>
        </w:rPr>
        <w:t xml:space="preserve"> 190240019847 </w:t>
      </w:r>
      <w:r w:rsidRPr="00B91CED">
        <w:rPr>
          <w:sz w:val="28"/>
          <w:szCs w:val="28"/>
          <w:lang w:val="kk-KZ"/>
        </w:rPr>
        <w:t xml:space="preserve"> </w:t>
      </w:r>
      <w:r w:rsidR="00591115" w:rsidRPr="00B91CED">
        <w:rPr>
          <w:sz w:val="28"/>
          <w:szCs w:val="28"/>
          <w:lang w:val="kk-KZ" w:eastAsia="ru-RU"/>
        </w:rPr>
        <w:t>берілген уақыты</w:t>
      </w:r>
      <w:r w:rsidR="00911E84" w:rsidRPr="00B91CED">
        <w:rPr>
          <w:sz w:val="28"/>
          <w:szCs w:val="28"/>
          <w:lang w:val="kk-KZ" w:eastAsia="ru-RU"/>
        </w:rPr>
        <w:t xml:space="preserve">: </w:t>
      </w:r>
      <w:r w:rsidR="00711CD2">
        <w:rPr>
          <w:sz w:val="28"/>
          <w:szCs w:val="28"/>
          <w:lang w:val="kk-KZ" w:eastAsia="ru-RU"/>
        </w:rPr>
        <w:t xml:space="preserve">15.02.2019 </w:t>
      </w:r>
      <w:r w:rsidR="00591115" w:rsidRPr="00B91CED">
        <w:rPr>
          <w:sz w:val="28"/>
          <w:szCs w:val="28"/>
          <w:lang w:val="kk-KZ" w:eastAsia="ru-RU"/>
        </w:rPr>
        <w:t>жыл.</w:t>
      </w:r>
      <w:r w:rsidR="00591115" w:rsidRPr="00FC5BCB">
        <w:rPr>
          <w:sz w:val="28"/>
          <w:szCs w:val="28"/>
          <w:lang w:val="kk-KZ" w:eastAsia="ru-RU"/>
        </w:rPr>
        <w:t xml:space="preserve"> </w:t>
      </w:r>
    </w:p>
    <w:p w14:paraId="503A53FB" w14:textId="409E9367" w:rsidR="000B4B80" w:rsidRPr="00FC5BCB" w:rsidRDefault="000B4B80" w:rsidP="000B4B80">
      <w:pPr>
        <w:pStyle w:val="ab"/>
        <w:ind w:firstLine="708"/>
        <w:jc w:val="both"/>
        <w:rPr>
          <w:sz w:val="28"/>
          <w:szCs w:val="28"/>
          <w:lang w:val="kk-KZ"/>
        </w:rPr>
      </w:pPr>
      <w:r w:rsidRPr="00FC5BCB">
        <w:rPr>
          <w:sz w:val="28"/>
          <w:szCs w:val="28"/>
          <w:lang w:val="kk-KZ"/>
        </w:rPr>
        <w:t>6) Рұқсат беру құжаттары (</w:t>
      </w:r>
      <w:r w:rsidR="00B61C08">
        <w:rPr>
          <w:sz w:val="28"/>
          <w:szCs w:val="28"/>
          <w:lang w:val="kk-KZ"/>
        </w:rPr>
        <w:t xml:space="preserve">ҚР БжҒМ білім және ғылым саласындағы  қызметтің  басталғаны туралы хабарлама  № </w:t>
      </w:r>
      <w:r w:rsidR="00B61C08" w:rsidRPr="00B61C08">
        <w:rPr>
          <w:sz w:val="28"/>
          <w:szCs w:val="28"/>
          <w:lang w:val="kk-KZ"/>
        </w:rPr>
        <w:t xml:space="preserve">KZ66RV00020833 </w:t>
      </w:r>
      <w:r w:rsidR="00B61C08">
        <w:rPr>
          <w:sz w:val="28"/>
          <w:szCs w:val="28"/>
          <w:lang w:val="kk-KZ"/>
        </w:rPr>
        <w:t xml:space="preserve">Ақтөбе облысының Білім саласындағы бақылау департаменті. </w:t>
      </w:r>
    </w:p>
    <w:p w14:paraId="43AD3784" w14:textId="62CEF900" w:rsidR="000B4B80" w:rsidRPr="009F1F61" w:rsidRDefault="000B4B80" w:rsidP="000B4B80">
      <w:pPr>
        <w:ind w:firstLine="708"/>
        <w:jc w:val="both"/>
        <w:rPr>
          <w:sz w:val="28"/>
          <w:szCs w:val="28"/>
        </w:rPr>
      </w:pPr>
      <w:r w:rsidRPr="00E05B11">
        <w:rPr>
          <w:sz w:val="28"/>
          <w:szCs w:val="28"/>
        </w:rPr>
        <w:t xml:space="preserve">7) </w:t>
      </w:r>
      <w:r w:rsidRPr="00E05B11">
        <w:rPr>
          <w:sz w:val="28"/>
          <w:szCs w:val="28"/>
          <w:lang w:eastAsia="ru-RU"/>
        </w:rPr>
        <w:t xml:space="preserve">Мектепке дейінгі мекеменің меншік иесі құқығына иелік ететін құжаты </w:t>
      </w:r>
      <w:r w:rsidR="00C03D87" w:rsidRPr="00E05B11">
        <w:rPr>
          <w:sz w:val="28"/>
          <w:szCs w:val="28"/>
        </w:rPr>
        <w:t>бар. 2017 жылдың 2</w:t>
      </w:r>
      <w:r w:rsidR="00E05B11" w:rsidRPr="00E05B11">
        <w:rPr>
          <w:sz w:val="28"/>
          <w:szCs w:val="28"/>
        </w:rPr>
        <w:t>2</w:t>
      </w:r>
      <w:r w:rsidR="00C03D87" w:rsidRPr="00E05B11">
        <w:rPr>
          <w:sz w:val="28"/>
          <w:szCs w:val="28"/>
        </w:rPr>
        <w:t xml:space="preserve"> </w:t>
      </w:r>
      <w:r w:rsidR="00E05B11" w:rsidRPr="00E05B11">
        <w:rPr>
          <w:sz w:val="28"/>
          <w:szCs w:val="28"/>
        </w:rPr>
        <w:t xml:space="preserve">желтоқсан </w:t>
      </w:r>
      <w:r w:rsidRPr="00E05B11">
        <w:rPr>
          <w:sz w:val="28"/>
          <w:szCs w:val="28"/>
        </w:rPr>
        <w:t xml:space="preserve"> Ақт</w:t>
      </w:r>
      <w:r w:rsidR="00C03D87" w:rsidRPr="00E05B11">
        <w:rPr>
          <w:sz w:val="28"/>
          <w:szCs w:val="28"/>
        </w:rPr>
        <w:t>өбе облысы Ақтөбе қаласының №9402</w:t>
      </w:r>
      <w:r w:rsidRPr="00E05B11">
        <w:rPr>
          <w:sz w:val="28"/>
          <w:szCs w:val="28"/>
        </w:rPr>
        <w:t xml:space="preserve"> қаулысы бойынша тіркеген.</w:t>
      </w:r>
      <w:r w:rsidR="00CD674A" w:rsidRPr="00E05B11">
        <w:rPr>
          <w:sz w:val="28"/>
          <w:szCs w:val="28"/>
        </w:rPr>
        <w:t xml:space="preserve"> </w:t>
      </w:r>
      <w:r w:rsidRPr="00E05B11">
        <w:rPr>
          <w:sz w:val="28"/>
          <w:szCs w:val="28"/>
        </w:rPr>
        <w:t xml:space="preserve">Жер учаскесінің кадастрлық нөмірі </w:t>
      </w:r>
      <w:r w:rsidR="00C03D87" w:rsidRPr="00E05B11">
        <w:rPr>
          <w:sz w:val="28"/>
          <w:szCs w:val="28"/>
        </w:rPr>
        <w:t>02-036-</w:t>
      </w:r>
      <w:r w:rsidR="00E05B11" w:rsidRPr="00E05B11">
        <w:rPr>
          <w:sz w:val="28"/>
          <w:szCs w:val="28"/>
        </w:rPr>
        <w:t>178</w:t>
      </w:r>
      <w:r w:rsidR="00C03D87" w:rsidRPr="00E05B11">
        <w:rPr>
          <w:sz w:val="28"/>
          <w:szCs w:val="28"/>
        </w:rPr>
        <w:t>-</w:t>
      </w:r>
      <w:r w:rsidR="00B91CED" w:rsidRPr="00E05B11">
        <w:rPr>
          <w:sz w:val="28"/>
          <w:szCs w:val="28"/>
        </w:rPr>
        <w:t>33</w:t>
      </w:r>
      <w:r w:rsidR="00E05B11" w:rsidRPr="00E05B11">
        <w:rPr>
          <w:sz w:val="28"/>
          <w:szCs w:val="28"/>
        </w:rPr>
        <w:t xml:space="preserve">2 </w:t>
      </w:r>
      <w:r w:rsidRPr="00E05B11">
        <w:rPr>
          <w:sz w:val="28"/>
          <w:szCs w:val="28"/>
        </w:rPr>
        <w:t xml:space="preserve"> Жалпы алаң: </w:t>
      </w:r>
      <w:r w:rsidR="00C03D87" w:rsidRPr="00E05B11">
        <w:rPr>
          <w:sz w:val="28"/>
          <w:szCs w:val="28"/>
        </w:rPr>
        <w:t>793,8</w:t>
      </w:r>
      <w:r w:rsidR="00E05B11" w:rsidRPr="00E05B11">
        <w:rPr>
          <w:sz w:val="28"/>
          <w:szCs w:val="28"/>
        </w:rPr>
        <w:t xml:space="preserve"> </w:t>
      </w:r>
      <w:r w:rsidR="00C03D87" w:rsidRPr="00E05B11">
        <w:rPr>
          <w:sz w:val="28"/>
          <w:szCs w:val="28"/>
        </w:rPr>
        <w:t xml:space="preserve"> </w:t>
      </w:r>
      <w:r w:rsidRPr="00E05B11">
        <w:rPr>
          <w:sz w:val="28"/>
          <w:szCs w:val="28"/>
        </w:rPr>
        <w:t>шаршы м. Жер учаскесінің</w:t>
      </w:r>
      <w:r w:rsidRPr="009F1F61">
        <w:rPr>
          <w:sz w:val="28"/>
          <w:szCs w:val="28"/>
        </w:rPr>
        <w:t xml:space="preserve">  алаңы: </w:t>
      </w:r>
      <w:r w:rsidR="00E05B11">
        <w:rPr>
          <w:sz w:val="28"/>
          <w:szCs w:val="28"/>
        </w:rPr>
        <w:t>0,2009</w:t>
      </w:r>
      <w:r w:rsidRPr="009F1F61">
        <w:rPr>
          <w:sz w:val="28"/>
          <w:szCs w:val="28"/>
        </w:rPr>
        <w:t xml:space="preserve"> га. Мектепке дейінгі ұйымның  ғимараты  автономдық жылу  жүйесіне қосылған,  салқын  және  ыстық сумен толық  қамтамасыз етілген.</w:t>
      </w:r>
    </w:p>
    <w:p w14:paraId="6737A089" w14:textId="6ADE4C7E" w:rsidR="000B4B80" w:rsidRDefault="00CD674A" w:rsidP="000B4B80">
      <w:pPr>
        <w:ind w:firstLine="708"/>
        <w:jc w:val="both"/>
        <w:rPr>
          <w:sz w:val="28"/>
          <w:szCs w:val="28"/>
        </w:rPr>
      </w:pPr>
      <w:r>
        <w:rPr>
          <w:rFonts w:eastAsia="Calibri"/>
          <w:sz w:val="28"/>
          <w:szCs w:val="28"/>
        </w:rPr>
        <w:t>2019</w:t>
      </w:r>
      <w:r w:rsidR="000B4B80" w:rsidRPr="009F1F61">
        <w:rPr>
          <w:rFonts w:eastAsia="Calibri"/>
          <w:sz w:val="28"/>
          <w:szCs w:val="28"/>
        </w:rPr>
        <w:t xml:space="preserve"> жылдың </w:t>
      </w:r>
      <w:r w:rsidR="008C6ABC" w:rsidRPr="009F1F61">
        <w:rPr>
          <w:rFonts w:eastAsia="Calibri"/>
          <w:sz w:val="28"/>
          <w:szCs w:val="28"/>
        </w:rPr>
        <w:t xml:space="preserve"> </w:t>
      </w:r>
      <w:r w:rsidRPr="00CD674A">
        <w:rPr>
          <w:rFonts w:eastAsia="Calibri"/>
          <w:sz w:val="28"/>
          <w:szCs w:val="28"/>
        </w:rPr>
        <w:t xml:space="preserve">30 мамыр </w:t>
      </w:r>
      <w:r w:rsidR="008C6ABC" w:rsidRPr="009F1F61">
        <w:rPr>
          <w:rFonts w:eastAsia="Calibri"/>
          <w:sz w:val="28"/>
          <w:szCs w:val="28"/>
        </w:rPr>
        <w:t>айынан</w:t>
      </w:r>
      <w:r w:rsidR="000B4B80" w:rsidRPr="009F1F61">
        <w:rPr>
          <w:rFonts w:eastAsia="Calibri"/>
          <w:sz w:val="28"/>
          <w:szCs w:val="28"/>
        </w:rPr>
        <w:t xml:space="preserve"> </w:t>
      </w:r>
      <w:r w:rsidR="00C03D87" w:rsidRPr="009F1F61">
        <w:rPr>
          <w:rFonts w:eastAsia="Calibri"/>
          <w:sz w:val="28"/>
          <w:szCs w:val="28"/>
        </w:rPr>
        <w:t>бастап санитариялық-</w:t>
      </w:r>
      <w:r w:rsidR="000B4B80" w:rsidRPr="009F1F61">
        <w:rPr>
          <w:rFonts w:eastAsia="Calibri"/>
          <w:sz w:val="28"/>
          <w:szCs w:val="28"/>
        </w:rPr>
        <w:t>эпидемиологиялық қорытындысы №D.04.Х.К</w:t>
      </w:r>
      <w:r>
        <w:rPr>
          <w:rFonts w:eastAsia="Calibri"/>
          <w:sz w:val="28"/>
          <w:szCs w:val="28"/>
        </w:rPr>
        <w:t>Z49VWF00006842</w:t>
      </w:r>
      <w:r w:rsidR="000B4B80" w:rsidRPr="009F1F61">
        <w:rPr>
          <w:rFonts w:eastAsia="Calibri"/>
          <w:sz w:val="28"/>
          <w:szCs w:val="28"/>
        </w:rPr>
        <w:t xml:space="preserve"> Берілген қорытынды: </w:t>
      </w:r>
      <w:r w:rsidR="008C6ABC" w:rsidRPr="009F1F61">
        <w:rPr>
          <w:rFonts w:eastAsia="Calibri"/>
          <w:sz w:val="28"/>
          <w:szCs w:val="28"/>
        </w:rPr>
        <w:t xml:space="preserve">Балабақша </w:t>
      </w:r>
      <w:r w:rsidR="000B4B80" w:rsidRPr="009F1F61">
        <w:rPr>
          <w:rFonts w:eastAsia="Calibri"/>
          <w:sz w:val="28"/>
          <w:szCs w:val="28"/>
        </w:rPr>
        <w:t xml:space="preserve">санитариялық ережелер мен гигиеналық нормативтерге сай. </w:t>
      </w:r>
      <w:r w:rsidR="000B4B80" w:rsidRPr="009F1F61">
        <w:rPr>
          <w:sz w:val="28"/>
          <w:szCs w:val="28"/>
        </w:rPr>
        <w:t>Балабақшаның жаңа оқу жылына  дайындығы туралы актісі бар. Санитарлық-эпидемиологиялық өрт қауіпсіздігі қызметтерінің қорытындысы мен тексерілген актілері бар. Мектепке дейінгі ұйымның ішкі және сыртқы  келбеті СанЕмН талаптарына сай. Стандарт жүйесіне байланысты еңбек қауіпсіздігін қамтамасыз ету мақсатында  балабақшада толыққанды жұмыс жақсы жүргізілген. Мекеменің қауіпті жағдайларда эвакуациялау  жоспары  ғимарат ішінде белгіленген. Жұмысқа жаңа қабылданған қызметкерлерге алғашқы кіріспе нұсқулықтар оқылады. Әрбір тоқсан сайын  қызметкерлермен  қауіпсіздік  нұсқаулықтарды сақтау туралы кеңес өткізіліп, журналдарға қол қойылып отырады. Балалар мен  қызметкерлердің  жарақаттануы тіркелмеген. Мекемеде өрт қауіпсіздігі жөнінде, еңбек  қауіпсіздігі жөнінде, балалардың  өмір қауіпсіздігі мен денсаулығын сақтау жөнінде  нұсқаулықтардың барлығы бар, құжаттары талапқа сай жүргізілген.</w:t>
      </w:r>
    </w:p>
    <w:p w14:paraId="5D121233" w14:textId="19510B5E" w:rsidR="00257D8B" w:rsidRDefault="00257D8B" w:rsidP="000B4B80">
      <w:pPr>
        <w:ind w:firstLine="708"/>
        <w:jc w:val="both"/>
        <w:rPr>
          <w:sz w:val="28"/>
          <w:szCs w:val="28"/>
        </w:rPr>
      </w:pPr>
    </w:p>
    <w:p w14:paraId="552DCAA5" w14:textId="58C4104E" w:rsidR="00257D8B" w:rsidRDefault="00257D8B" w:rsidP="000B4B80">
      <w:pPr>
        <w:ind w:firstLine="708"/>
        <w:jc w:val="both"/>
        <w:rPr>
          <w:sz w:val="28"/>
          <w:szCs w:val="28"/>
        </w:rPr>
      </w:pPr>
    </w:p>
    <w:p w14:paraId="74B25D8B" w14:textId="77777777" w:rsidR="00257D8B" w:rsidRPr="00FC5BCB" w:rsidRDefault="00257D8B" w:rsidP="000B4B80">
      <w:pPr>
        <w:ind w:firstLine="708"/>
        <w:jc w:val="both"/>
        <w:rPr>
          <w:sz w:val="28"/>
          <w:szCs w:val="28"/>
        </w:rPr>
      </w:pPr>
    </w:p>
    <w:p w14:paraId="5C16A2F3" w14:textId="77777777" w:rsidR="000B4B80" w:rsidRPr="00FC5BCB" w:rsidRDefault="000B4B80" w:rsidP="000B4B80">
      <w:pPr>
        <w:ind w:firstLine="708"/>
        <w:jc w:val="both"/>
        <w:rPr>
          <w:sz w:val="28"/>
          <w:szCs w:val="28"/>
        </w:rPr>
      </w:pPr>
    </w:p>
    <w:p w14:paraId="6B7635CB" w14:textId="77777777" w:rsidR="005D2D15" w:rsidRPr="00FC5BCB" w:rsidRDefault="005D2D15" w:rsidP="005D2D15">
      <w:pPr>
        <w:pStyle w:val="ab"/>
        <w:jc w:val="center"/>
        <w:rPr>
          <w:rFonts w:cs="Times New Roman"/>
          <w:b/>
          <w:sz w:val="28"/>
          <w:szCs w:val="28"/>
          <w:lang w:val="kk-KZ"/>
        </w:rPr>
      </w:pPr>
      <w:r w:rsidRPr="00FC5BCB">
        <w:rPr>
          <w:rFonts w:cs="Times New Roman"/>
          <w:b/>
          <w:sz w:val="28"/>
          <w:szCs w:val="28"/>
          <w:lang w:val="kk-KZ"/>
        </w:rPr>
        <w:t>Материалдық - техникалық  және әлеуметтік  базасы</w:t>
      </w:r>
    </w:p>
    <w:p w14:paraId="30FA8DB4" w14:textId="26C79D85" w:rsidR="005D2D15" w:rsidRPr="00FC5BCB" w:rsidRDefault="005D2D15" w:rsidP="005D2D15">
      <w:pPr>
        <w:ind w:firstLine="708"/>
        <w:jc w:val="both"/>
        <w:rPr>
          <w:b/>
          <w:sz w:val="28"/>
          <w:szCs w:val="28"/>
        </w:rPr>
      </w:pPr>
      <w:r w:rsidRPr="00FC5BCB">
        <w:rPr>
          <w:sz w:val="28"/>
          <w:szCs w:val="28"/>
        </w:rPr>
        <w:t>«</w:t>
      </w:r>
      <w:r w:rsidR="00CD674A">
        <w:rPr>
          <w:sz w:val="28"/>
          <w:szCs w:val="28"/>
        </w:rPr>
        <w:t>Жұлдыз</w:t>
      </w:r>
      <w:r w:rsidRPr="00FC5BCB">
        <w:rPr>
          <w:sz w:val="28"/>
          <w:szCs w:val="28"/>
        </w:rPr>
        <w:t>»</w:t>
      </w:r>
      <w:r w:rsidR="001930A1">
        <w:rPr>
          <w:sz w:val="28"/>
          <w:szCs w:val="28"/>
        </w:rPr>
        <w:t xml:space="preserve"> </w:t>
      </w:r>
      <w:r w:rsidRPr="00FC5BCB">
        <w:rPr>
          <w:sz w:val="28"/>
          <w:szCs w:val="28"/>
        </w:rPr>
        <w:t>балабақшасы</w:t>
      </w:r>
      <w:r w:rsidR="006D344C" w:rsidRPr="00FC5BCB">
        <w:rPr>
          <w:sz w:val="28"/>
          <w:szCs w:val="28"/>
        </w:rPr>
        <w:t>нда</w:t>
      </w:r>
      <w:r w:rsidRPr="00FC5BCB">
        <w:rPr>
          <w:sz w:val="28"/>
          <w:szCs w:val="28"/>
        </w:rPr>
        <w:t xml:space="preserve"> балаларды сауықтыруға және денсаулығын дамытуға, жан-жақты оқу-тәрбие жұмыстарын ұйымдастыруға  барлық жағдай  жасалынған.</w:t>
      </w:r>
    </w:p>
    <w:p w14:paraId="171B0E08" w14:textId="1F11F337" w:rsidR="005D2D15" w:rsidRPr="00FC5BCB" w:rsidRDefault="006D344C" w:rsidP="001930A1">
      <w:pPr>
        <w:ind w:firstLine="708"/>
        <w:rPr>
          <w:b/>
          <w:sz w:val="28"/>
          <w:szCs w:val="28"/>
        </w:rPr>
      </w:pPr>
      <w:r w:rsidRPr="00FC5BCB">
        <w:rPr>
          <w:sz w:val="28"/>
          <w:szCs w:val="28"/>
        </w:rPr>
        <w:t>«</w:t>
      </w:r>
      <w:r w:rsidR="00CD674A">
        <w:rPr>
          <w:sz w:val="28"/>
          <w:szCs w:val="28"/>
        </w:rPr>
        <w:t>Жұлдыз</w:t>
      </w:r>
      <w:r w:rsidRPr="00FC5BCB">
        <w:rPr>
          <w:sz w:val="28"/>
          <w:szCs w:val="28"/>
        </w:rPr>
        <w:t xml:space="preserve">» балабақшасы </w:t>
      </w:r>
      <w:r w:rsidR="005D2D15" w:rsidRPr="00FC5BCB">
        <w:rPr>
          <w:sz w:val="28"/>
          <w:szCs w:val="28"/>
        </w:rPr>
        <w:t xml:space="preserve">әкімшілігі материалдық-техникалық базаның нығаюына көңіл бөледі.  </w:t>
      </w:r>
    </w:p>
    <w:p w14:paraId="03F60201" w14:textId="04E05594" w:rsidR="005D2D15" w:rsidRPr="00FC5BCB" w:rsidRDefault="00CD674A" w:rsidP="00CD674A">
      <w:pPr>
        <w:ind w:firstLine="360"/>
        <w:jc w:val="both"/>
        <w:rPr>
          <w:sz w:val="28"/>
          <w:szCs w:val="28"/>
        </w:rPr>
      </w:pPr>
      <w:r>
        <w:rPr>
          <w:sz w:val="28"/>
          <w:szCs w:val="28"/>
          <w:lang w:eastAsia="ru-RU"/>
        </w:rPr>
        <w:t>Б</w:t>
      </w:r>
      <w:r w:rsidR="006D344C" w:rsidRPr="00FC5BCB">
        <w:rPr>
          <w:sz w:val="28"/>
          <w:szCs w:val="28"/>
          <w:lang w:eastAsia="ru-RU"/>
        </w:rPr>
        <w:t xml:space="preserve">алабақшаның </w:t>
      </w:r>
      <w:r w:rsidR="005D2D15" w:rsidRPr="00FC5BCB">
        <w:rPr>
          <w:sz w:val="28"/>
          <w:szCs w:val="28"/>
          <w:lang w:eastAsia="ru-RU"/>
        </w:rPr>
        <w:t>материалдық базасы жыл сайын толықтырылып отырылады. Оқу-т</w:t>
      </w:r>
      <w:r w:rsidR="003918AB" w:rsidRPr="00FC5BCB">
        <w:rPr>
          <w:sz w:val="28"/>
          <w:szCs w:val="28"/>
          <w:lang w:eastAsia="ru-RU"/>
        </w:rPr>
        <w:t xml:space="preserve">әрбие жұмысына қажетті </w:t>
      </w:r>
      <w:r w:rsidR="005D2D15" w:rsidRPr="00FC5BCB">
        <w:rPr>
          <w:sz w:val="28"/>
          <w:szCs w:val="28"/>
          <w:lang w:eastAsia="ru-RU"/>
        </w:rPr>
        <w:t xml:space="preserve">музыка орталығы бар. Балабақшада </w:t>
      </w:r>
      <w:r w:rsidR="003918AB" w:rsidRPr="00FC5BCB">
        <w:rPr>
          <w:sz w:val="28"/>
          <w:szCs w:val="28"/>
          <w:lang w:eastAsia="ru-RU"/>
        </w:rPr>
        <w:t>1 ноутбук</w:t>
      </w:r>
      <w:r w:rsidR="005D2D15" w:rsidRPr="00FC5BCB">
        <w:rPr>
          <w:sz w:val="28"/>
          <w:szCs w:val="28"/>
          <w:lang w:eastAsia="ru-RU"/>
        </w:rPr>
        <w:t xml:space="preserve">, </w:t>
      </w:r>
      <w:r w:rsidR="003918AB" w:rsidRPr="00FC5BCB">
        <w:rPr>
          <w:sz w:val="28"/>
          <w:szCs w:val="28"/>
          <w:lang w:eastAsia="ru-RU"/>
        </w:rPr>
        <w:t>1</w:t>
      </w:r>
      <w:r w:rsidR="005D2D15" w:rsidRPr="00FC5BCB">
        <w:rPr>
          <w:sz w:val="28"/>
          <w:szCs w:val="28"/>
          <w:lang w:eastAsia="ru-RU"/>
        </w:rPr>
        <w:t xml:space="preserve"> принтер </w:t>
      </w:r>
      <w:r w:rsidR="003918AB" w:rsidRPr="00FC5BCB">
        <w:rPr>
          <w:sz w:val="28"/>
          <w:szCs w:val="28"/>
          <w:lang w:eastAsia="ru-RU"/>
        </w:rPr>
        <w:t>1</w:t>
      </w:r>
      <w:r w:rsidR="005D2D15" w:rsidRPr="00FC5BCB">
        <w:rPr>
          <w:sz w:val="28"/>
          <w:szCs w:val="28"/>
          <w:lang w:eastAsia="ru-RU"/>
        </w:rPr>
        <w:t xml:space="preserve"> сканер, </w:t>
      </w:r>
      <w:r w:rsidR="003918AB" w:rsidRPr="00FC5BCB">
        <w:rPr>
          <w:sz w:val="28"/>
          <w:szCs w:val="28"/>
          <w:lang w:eastAsia="ru-RU"/>
        </w:rPr>
        <w:t>1 ксерокөшірме аппараты бар</w:t>
      </w:r>
      <w:r w:rsidR="001930A1">
        <w:rPr>
          <w:sz w:val="28"/>
          <w:szCs w:val="28"/>
        </w:rPr>
        <w:t xml:space="preserve"> және Интербелсенді тақта орналастырылған.</w:t>
      </w:r>
      <w:r w:rsidR="005D2D15" w:rsidRPr="00FC5BCB">
        <w:rPr>
          <w:sz w:val="28"/>
          <w:szCs w:val="28"/>
        </w:rPr>
        <w:t xml:space="preserve"> </w:t>
      </w:r>
      <w:r w:rsidR="001930A1">
        <w:rPr>
          <w:sz w:val="28"/>
          <w:szCs w:val="28"/>
        </w:rPr>
        <w:t>Балалар санына қарай т</w:t>
      </w:r>
      <w:r w:rsidR="005D2D15" w:rsidRPr="00FC5BCB">
        <w:rPr>
          <w:sz w:val="28"/>
          <w:szCs w:val="28"/>
        </w:rPr>
        <w:t>оптар</w:t>
      </w:r>
      <w:r w:rsidR="001930A1">
        <w:rPr>
          <w:sz w:val="28"/>
          <w:szCs w:val="28"/>
        </w:rPr>
        <w:t>да</w:t>
      </w:r>
      <w:r>
        <w:rPr>
          <w:sz w:val="28"/>
          <w:szCs w:val="28"/>
        </w:rPr>
        <w:t xml:space="preserve"> стол</w:t>
      </w:r>
      <w:r w:rsidR="005D2D15" w:rsidRPr="00FC5BCB">
        <w:rPr>
          <w:sz w:val="28"/>
          <w:szCs w:val="28"/>
        </w:rPr>
        <w:t>, отырғыш, кереует, шкафтармен толық жабдықталған. Барлық топ ойыншықтар, жиһаздар және сюжетті ойын бұрыштары жиһаздарымен жабдықталған. Топтарда ойын бұрыштары мемлекеттік стандарт талаптарына сай  5 білім саласы бойынша безендірілген.</w:t>
      </w:r>
    </w:p>
    <w:p w14:paraId="0FB7A394" w14:textId="411C3D10" w:rsidR="005D2D15" w:rsidRPr="00FC5BCB" w:rsidRDefault="00A17BD1" w:rsidP="005D2D15">
      <w:pPr>
        <w:ind w:firstLine="360"/>
        <w:jc w:val="both"/>
        <w:rPr>
          <w:sz w:val="28"/>
          <w:szCs w:val="28"/>
        </w:rPr>
      </w:pPr>
      <w:r w:rsidRPr="00FC5BCB">
        <w:rPr>
          <w:sz w:val="28"/>
          <w:szCs w:val="28"/>
        </w:rPr>
        <w:t xml:space="preserve">Балабақшада </w:t>
      </w:r>
      <w:r w:rsidR="005D2D15" w:rsidRPr="00FC5BCB">
        <w:rPr>
          <w:sz w:val="28"/>
          <w:szCs w:val="28"/>
        </w:rPr>
        <w:t>қажетті тұрмыстық бұйымдармен: кір жуатын машина, тоңазытқыштар, мұздатқыштар,</w:t>
      </w:r>
      <w:r w:rsidR="001930A1">
        <w:rPr>
          <w:sz w:val="28"/>
          <w:szCs w:val="28"/>
        </w:rPr>
        <w:t>кварц және</w:t>
      </w:r>
      <w:r w:rsidR="005D2D15" w:rsidRPr="00FC5BCB">
        <w:rPr>
          <w:sz w:val="28"/>
          <w:szCs w:val="28"/>
        </w:rPr>
        <w:t xml:space="preserve"> су сүзгісі (фильтр) құралы, ауа баптағыш, үтіктейтін аппарат, т.б. жабдықталған. Төсек орын әр балаға 3 данадан,  ыдыстар барлық топтарда жеткілікті, үнемі жаңартылып, толықтырылып отырылады. Медициналық бөлме, асхана бөлмесі қажетті құралдармен жаңартылып талапқа сай жабдықталған, СанПин  талаптарына сай. Қызметкерлермен лауазымдық міндеттері және еңбек қауіпсіздігі нұсқаулықтары бар және балалардың, қызметкерлердің жарақаттану жағдайын тіркеу журналы жүргізілген.</w:t>
      </w:r>
    </w:p>
    <w:p w14:paraId="130B159F" w14:textId="21F65C9E" w:rsidR="005D2D15" w:rsidRPr="00FC5BCB" w:rsidRDefault="005D2D15" w:rsidP="005D2D15">
      <w:pPr>
        <w:ind w:firstLine="360"/>
        <w:jc w:val="both"/>
        <w:rPr>
          <w:sz w:val="28"/>
          <w:szCs w:val="28"/>
        </w:rPr>
      </w:pPr>
      <w:r w:rsidRPr="00FC5BCB">
        <w:rPr>
          <w:sz w:val="28"/>
          <w:szCs w:val="28"/>
        </w:rPr>
        <w:t xml:space="preserve">Ас әзірлейтін бөлме </w:t>
      </w:r>
      <w:r w:rsidR="00CD674A">
        <w:rPr>
          <w:sz w:val="28"/>
          <w:szCs w:val="28"/>
        </w:rPr>
        <w:t>–</w:t>
      </w:r>
      <w:r w:rsidRPr="00FC5BCB">
        <w:rPr>
          <w:sz w:val="28"/>
          <w:szCs w:val="28"/>
        </w:rPr>
        <w:t xml:space="preserve"> </w:t>
      </w:r>
      <w:r w:rsidR="00CD674A">
        <w:rPr>
          <w:sz w:val="28"/>
          <w:szCs w:val="28"/>
        </w:rPr>
        <w:t xml:space="preserve">30 </w:t>
      </w:r>
      <w:r w:rsidRPr="00FC5BCB">
        <w:rPr>
          <w:sz w:val="28"/>
          <w:szCs w:val="28"/>
        </w:rPr>
        <w:t>ш/м, 2-</w:t>
      </w:r>
      <w:r w:rsidR="001930A1">
        <w:rPr>
          <w:sz w:val="28"/>
          <w:szCs w:val="28"/>
        </w:rPr>
        <w:t>электр</w:t>
      </w:r>
      <w:r w:rsidRPr="00FC5BCB">
        <w:rPr>
          <w:sz w:val="28"/>
          <w:szCs w:val="28"/>
        </w:rPr>
        <w:t xml:space="preserve"> плита, 2-пеш (бөлек), </w:t>
      </w:r>
      <w:r w:rsidR="001930A1">
        <w:rPr>
          <w:sz w:val="28"/>
          <w:szCs w:val="28"/>
        </w:rPr>
        <w:t>1</w:t>
      </w:r>
      <w:r w:rsidRPr="00FC5BCB">
        <w:rPr>
          <w:sz w:val="28"/>
          <w:szCs w:val="28"/>
        </w:rPr>
        <w:t>-мұздатқыш, 2-</w:t>
      </w:r>
      <w:r w:rsidR="00172D7A" w:rsidRPr="00FC5BCB">
        <w:rPr>
          <w:sz w:val="28"/>
          <w:szCs w:val="28"/>
        </w:rPr>
        <w:t>тоңаз</w:t>
      </w:r>
      <w:r w:rsidR="001930A1">
        <w:rPr>
          <w:sz w:val="28"/>
          <w:szCs w:val="28"/>
        </w:rPr>
        <w:t>ы</w:t>
      </w:r>
      <w:r w:rsidR="00172D7A" w:rsidRPr="00FC5BCB">
        <w:rPr>
          <w:sz w:val="28"/>
          <w:szCs w:val="28"/>
        </w:rPr>
        <w:t>тқыш, 2-электр ет тартқыш</w:t>
      </w:r>
      <w:r w:rsidRPr="00FC5BCB">
        <w:rPr>
          <w:sz w:val="28"/>
          <w:szCs w:val="28"/>
        </w:rPr>
        <w:t>, дайын және шикі күйіндегі азық-түліктерге арналған үстелдер, ас үй жабдықтары нөмірленген, санитарлық та</w:t>
      </w:r>
      <w:r w:rsidR="00172D7A" w:rsidRPr="00FC5BCB">
        <w:rPr>
          <w:sz w:val="28"/>
          <w:szCs w:val="28"/>
        </w:rPr>
        <w:t>лаптарға сай. Ас үйде 2 аспаз</w:t>
      </w:r>
      <w:r w:rsidRPr="00FC5BCB">
        <w:rPr>
          <w:sz w:val="28"/>
          <w:szCs w:val="28"/>
        </w:rPr>
        <w:t xml:space="preserve">, шаруашылық меңгерушісі жұмыс жасайды. Шикі өнімдерді сақтайтын қойма </w:t>
      </w:r>
      <w:r w:rsidR="00172D7A" w:rsidRPr="00FC5BCB">
        <w:rPr>
          <w:sz w:val="28"/>
          <w:szCs w:val="28"/>
        </w:rPr>
        <w:t>1</w:t>
      </w:r>
      <w:r w:rsidRPr="00FC5BCB">
        <w:rPr>
          <w:sz w:val="28"/>
          <w:szCs w:val="28"/>
        </w:rPr>
        <w:t xml:space="preserve"> бөлмеден тұрады. Өнімдер сертификаттары талапқа сай жинақталған. Өнімдерді тіркейтін кіріс-шығыс журналдары жүргізіледі. </w:t>
      </w:r>
    </w:p>
    <w:p w14:paraId="2B4938B9" w14:textId="309A74B6" w:rsidR="005D2D15" w:rsidRPr="00FC5BCB" w:rsidRDefault="005D2D15" w:rsidP="005D2D15">
      <w:pPr>
        <w:pStyle w:val="ab"/>
        <w:ind w:firstLine="360"/>
        <w:jc w:val="both"/>
        <w:rPr>
          <w:rFonts w:cs="Times New Roman"/>
          <w:sz w:val="28"/>
          <w:szCs w:val="28"/>
          <w:lang w:val="kk-KZ"/>
        </w:rPr>
      </w:pPr>
      <w:r w:rsidRPr="00FC5BCB">
        <w:rPr>
          <w:rFonts w:cs="Times New Roman"/>
          <w:sz w:val="28"/>
          <w:szCs w:val="28"/>
          <w:lang w:val="kk-KZ"/>
        </w:rPr>
        <w:t xml:space="preserve">Мектепке дейінгі ұйым медициналық құрал-жабдықтармен жабдықталған, арнайы кабинет бар. </w:t>
      </w:r>
      <w:r w:rsidRPr="00FC5BCB">
        <w:rPr>
          <w:rFonts w:cs="Times New Roman"/>
          <w:sz w:val="28"/>
          <w:szCs w:val="28"/>
          <w:lang w:val="kk-KZ" w:eastAsia="ru-RU"/>
        </w:rPr>
        <w:t xml:space="preserve">Медициналық бөлме қажетті құрал-жабдықтармен қамтылған. Дезинфекциялық құралдарды дайындауға арналған бөлме толық жабдықталған. </w:t>
      </w:r>
      <w:r w:rsidRPr="00FC5BCB">
        <w:rPr>
          <w:rFonts w:cs="Times New Roman"/>
          <w:sz w:val="28"/>
          <w:szCs w:val="28"/>
          <w:lang w:val="kk-KZ"/>
        </w:rPr>
        <w:t>Медициналық кабинет екі бөлмеден тұрады: 1)Медбикелердің жұмыс орыны 2)оқшаулау бөлмесі, стерилизатор бөлмесі, Балаларға медициналық көмек көрсету үшін 1,0 медбике штаты бірлігінде медбикесі жұмыс жасайды. Медбик</w:t>
      </w:r>
      <w:r w:rsidR="009B65A9">
        <w:rPr>
          <w:rFonts w:cs="Times New Roman"/>
          <w:sz w:val="28"/>
          <w:szCs w:val="28"/>
          <w:lang w:val="kk-KZ"/>
        </w:rPr>
        <w:t>ен</w:t>
      </w:r>
      <w:r w:rsidRPr="00FC5BCB">
        <w:rPr>
          <w:rFonts w:cs="Times New Roman"/>
          <w:sz w:val="28"/>
          <w:szCs w:val="28"/>
          <w:lang w:val="kk-KZ"/>
        </w:rPr>
        <w:t xml:space="preserve">ің медициналық арнаулы білімдері, медициналық білім қызметіне сертификаттары бар. </w:t>
      </w:r>
      <w:r w:rsidRPr="00FC5BCB">
        <w:rPr>
          <w:rFonts w:cs="Times New Roman"/>
          <w:sz w:val="28"/>
          <w:szCs w:val="28"/>
          <w:lang w:val="kk-KZ" w:eastAsia="ru-RU"/>
        </w:rPr>
        <w:t xml:space="preserve">Мектепке дейінгі мекеме әкімшілігі материалдық-техникалық базасының нығаюына көңіл бөледі. </w:t>
      </w:r>
    </w:p>
    <w:p w14:paraId="3311E162" w14:textId="77777777" w:rsidR="005D2D15" w:rsidRPr="00FC5BCB" w:rsidRDefault="005D2D15" w:rsidP="005D2D15">
      <w:pPr>
        <w:pStyle w:val="ab"/>
        <w:ind w:firstLine="360"/>
        <w:jc w:val="both"/>
        <w:rPr>
          <w:rFonts w:cs="Times New Roman"/>
          <w:sz w:val="28"/>
          <w:szCs w:val="28"/>
          <w:lang w:val="kk-KZ" w:eastAsia="ru-RU"/>
        </w:rPr>
      </w:pPr>
      <w:r w:rsidRPr="00FC5BCB">
        <w:rPr>
          <w:rFonts w:cs="Times New Roman"/>
          <w:sz w:val="28"/>
          <w:szCs w:val="28"/>
          <w:lang w:val="kk-KZ" w:eastAsia="ru-RU"/>
        </w:rPr>
        <w:t xml:space="preserve">Мектепке дейінгі ұйымның материалдық-техникалық базасы қанағаттанарлық. Әр топтың өз ойын алаңы бар, ойын алаңдарын жабдықталған. </w:t>
      </w:r>
    </w:p>
    <w:p w14:paraId="50002DB7" w14:textId="77777777" w:rsidR="005D2D15" w:rsidRPr="00FC5BCB" w:rsidRDefault="005D2D15" w:rsidP="005D2D15">
      <w:pPr>
        <w:pStyle w:val="ab"/>
        <w:ind w:firstLine="360"/>
        <w:jc w:val="both"/>
        <w:rPr>
          <w:rFonts w:cs="Times New Roman"/>
          <w:sz w:val="28"/>
          <w:szCs w:val="28"/>
          <w:lang w:val="kk-KZ"/>
        </w:rPr>
      </w:pPr>
      <w:r w:rsidRPr="00FC5BCB">
        <w:rPr>
          <w:rFonts w:cs="Times New Roman"/>
          <w:sz w:val="28"/>
          <w:szCs w:val="28"/>
          <w:lang w:val="kk-KZ"/>
        </w:rPr>
        <w:t>Мемлекеттік мекеменің материалдық-техникалық жағдайын жақсарту жұмыстары мемлекеттік сатып алу Заңына сәйкес жүргізіледі.</w:t>
      </w:r>
    </w:p>
    <w:p w14:paraId="31E69967" w14:textId="77777777" w:rsidR="00B65610" w:rsidRPr="00FC5BCB" w:rsidRDefault="005D2D15" w:rsidP="00792DC9">
      <w:pPr>
        <w:ind w:firstLine="360"/>
        <w:jc w:val="both"/>
        <w:rPr>
          <w:sz w:val="28"/>
          <w:szCs w:val="28"/>
        </w:rPr>
      </w:pPr>
      <w:r w:rsidRPr="00FC5BCB">
        <w:rPr>
          <w:sz w:val="28"/>
          <w:szCs w:val="28"/>
        </w:rPr>
        <w:lastRenderedPageBreak/>
        <w:t>Дене тәрбиесі мен музыка залы біріктірілген, сондай-ақ меңгеруші</w:t>
      </w:r>
      <w:r w:rsidR="00792DC9" w:rsidRPr="00FC5BCB">
        <w:rPr>
          <w:sz w:val="28"/>
          <w:szCs w:val="28"/>
        </w:rPr>
        <w:t xml:space="preserve">, әдіскер, </w:t>
      </w:r>
      <w:r w:rsidRPr="00FC5BCB">
        <w:rPr>
          <w:sz w:val="28"/>
          <w:szCs w:val="28"/>
        </w:rPr>
        <w:t>қазақ тілі маманының кабинеті, медициналық кабинеттері талапқа сай жабдықталған.</w:t>
      </w:r>
    </w:p>
    <w:p w14:paraId="7697C8AD" w14:textId="77777777" w:rsidR="00B65610" w:rsidRPr="00FC5BCB" w:rsidRDefault="00B65610" w:rsidP="00792DC9">
      <w:pPr>
        <w:pStyle w:val="ab"/>
        <w:jc w:val="both"/>
        <w:rPr>
          <w:sz w:val="28"/>
          <w:szCs w:val="28"/>
          <w:lang w:val="kk-KZ" w:eastAsia="ru-RU"/>
        </w:rPr>
      </w:pPr>
    </w:p>
    <w:p w14:paraId="37FA80E5" w14:textId="77777777" w:rsidR="00B65610" w:rsidRPr="00FC5BCB" w:rsidRDefault="00B65610" w:rsidP="00B65610">
      <w:pPr>
        <w:pStyle w:val="ab"/>
        <w:ind w:firstLine="360"/>
        <w:jc w:val="both"/>
        <w:rPr>
          <w:sz w:val="28"/>
          <w:szCs w:val="28"/>
          <w:lang w:val="kk-KZ"/>
        </w:rPr>
      </w:pPr>
      <w:r w:rsidRPr="00FC5BCB">
        <w:rPr>
          <w:sz w:val="28"/>
          <w:szCs w:val="28"/>
          <w:lang w:val="kk-KZ"/>
        </w:rPr>
        <w:t xml:space="preserve">Мемлекеттік мекеменің материалдық-техникалық жағдайын жақсарту жұмыстары </w:t>
      </w:r>
      <w:r w:rsidR="00792DC9" w:rsidRPr="00FC5BCB">
        <w:rPr>
          <w:sz w:val="28"/>
          <w:szCs w:val="28"/>
          <w:lang w:val="kk-KZ"/>
        </w:rPr>
        <w:t xml:space="preserve">құрылтайшы жоспарына </w:t>
      </w:r>
      <w:r w:rsidRPr="00FC5BCB">
        <w:rPr>
          <w:sz w:val="28"/>
          <w:szCs w:val="28"/>
          <w:lang w:val="kk-KZ"/>
        </w:rPr>
        <w:t>сәйкес жүргізіледі.</w:t>
      </w:r>
    </w:p>
    <w:p w14:paraId="202FA856" w14:textId="04391468" w:rsidR="00B65610" w:rsidRPr="00FC5BCB" w:rsidRDefault="00B65610" w:rsidP="00B65610">
      <w:pPr>
        <w:ind w:firstLine="720"/>
        <w:jc w:val="both"/>
        <w:rPr>
          <w:sz w:val="28"/>
          <w:szCs w:val="28"/>
        </w:rPr>
      </w:pPr>
      <w:r w:rsidRPr="00FC5BCB">
        <w:rPr>
          <w:sz w:val="28"/>
          <w:szCs w:val="28"/>
        </w:rPr>
        <w:t>Балабақшада дене тәрбиесі мен музыка залы біріктірілген, сондай-ақ меңгеруші, әдіскер, психолог кабинеті, медициналық кабинеттері талапқа сай жабдықталған.</w:t>
      </w:r>
    </w:p>
    <w:p w14:paraId="5F59A83B" w14:textId="77777777" w:rsidR="00B65610" w:rsidRPr="00FC5BCB" w:rsidRDefault="00B65610" w:rsidP="00B65610">
      <w:pPr>
        <w:ind w:firstLine="720"/>
        <w:jc w:val="both"/>
        <w:rPr>
          <w:sz w:val="28"/>
          <w:szCs w:val="28"/>
        </w:rPr>
      </w:pPr>
    </w:p>
    <w:p w14:paraId="0D97DA18" w14:textId="77777777" w:rsidR="00B65610" w:rsidRPr="00FC5BCB" w:rsidRDefault="00B65610" w:rsidP="0025489E">
      <w:pPr>
        <w:ind w:firstLine="720"/>
        <w:jc w:val="center"/>
        <w:rPr>
          <w:b/>
          <w:sz w:val="28"/>
          <w:szCs w:val="28"/>
        </w:rPr>
      </w:pPr>
      <w:r w:rsidRPr="00FC5BCB">
        <w:rPr>
          <w:b/>
          <w:sz w:val="28"/>
          <w:szCs w:val="28"/>
        </w:rPr>
        <w:t>Психолог кабинеті</w:t>
      </w:r>
    </w:p>
    <w:p w14:paraId="15968B76" w14:textId="77777777" w:rsidR="00B65610" w:rsidRPr="00FC5BCB" w:rsidRDefault="00B65610" w:rsidP="0025489E">
      <w:pPr>
        <w:pStyle w:val="ab"/>
        <w:ind w:firstLine="708"/>
        <w:jc w:val="center"/>
        <w:rPr>
          <w:rFonts w:cs="Times New Roman"/>
          <w:b/>
          <w:sz w:val="28"/>
          <w:szCs w:val="28"/>
          <w:lang w:val="kk-KZ"/>
        </w:rPr>
      </w:pPr>
      <w:r w:rsidRPr="00FC5BCB">
        <w:rPr>
          <w:rFonts w:cs="Times New Roman"/>
          <w:b/>
          <w:sz w:val="28"/>
          <w:szCs w:val="28"/>
          <w:lang w:val="kk-KZ"/>
        </w:rPr>
        <w:t>Музыка залы</w:t>
      </w:r>
    </w:p>
    <w:p w14:paraId="4B70DEF2" w14:textId="77777777" w:rsidR="00B65610" w:rsidRPr="00FC5BCB" w:rsidRDefault="00B65610" w:rsidP="00792DC9">
      <w:pPr>
        <w:pStyle w:val="ab"/>
        <w:ind w:firstLine="708"/>
        <w:jc w:val="both"/>
        <w:rPr>
          <w:rFonts w:cs="Times New Roman"/>
          <w:b/>
          <w:sz w:val="28"/>
          <w:szCs w:val="28"/>
          <w:lang w:val="kk-KZ"/>
        </w:rPr>
      </w:pPr>
      <w:r w:rsidRPr="00FC5BCB">
        <w:rPr>
          <w:rFonts w:cs="Times New Roman"/>
          <w:b/>
          <w:sz w:val="28"/>
          <w:szCs w:val="28"/>
          <w:lang w:val="kk-KZ"/>
        </w:rPr>
        <w:t>Медициналық кабинет</w:t>
      </w:r>
    </w:p>
    <w:p w14:paraId="4425C2C7" w14:textId="77777777" w:rsidR="006F600B" w:rsidRPr="00FC5BCB" w:rsidRDefault="006F600B" w:rsidP="00BB672E">
      <w:pPr>
        <w:pStyle w:val="ab"/>
        <w:ind w:firstLine="708"/>
        <w:jc w:val="both"/>
        <w:rPr>
          <w:b/>
          <w:color w:val="000000"/>
          <w:sz w:val="28"/>
          <w:szCs w:val="28"/>
          <w:lang w:val="kk-KZ"/>
        </w:rPr>
      </w:pPr>
      <w:r w:rsidRPr="00FC5BCB">
        <w:rPr>
          <w:b/>
          <w:color w:val="000000"/>
          <w:sz w:val="28"/>
          <w:szCs w:val="28"/>
          <w:lang w:val="kk-KZ"/>
        </w:rPr>
        <w:t>2. Оқыту нәтижелеріне бағдарлана отырып, мектепке дейінгі тәрбие мен оқытудың мазмұнына қойылатын талаптар:</w:t>
      </w:r>
    </w:p>
    <w:p w14:paraId="77AE3677" w14:textId="15772C91" w:rsidR="006F600B" w:rsidRPr="00FC5BCB" w:rsidRDefault="00BB672E" w:rsidP="00BB672E">
      <w:pPr>
        <w:pStyle w:val="ab"/>
        <w:ind w:firstLine="708"/>
        <w:jc w:val="both"/>
        <w:rPr>
          <w:b/>
          <w:color w:val="000000"/>
          <w:sz w:val="28"/>
          <w:szCs w:val="28"/>
          <w:lang w:val="kk-KZ"/>
        </w:rPr>
      </w:pPr>
      <w:r w:rsidRPr="00FC5BCB">
        <w:rPr>
          <w:b/>
          <w:color w:val="000000"/>
          <w:sz w:val="28"/>
          <w:szCs w:val="28"/>
          <w:lang w:val="kk-KZ"/>
        </w:rPr>
        <w:t xml:space="preserve">1) </w:t>
      </w:r>
      <w:r w:rsidR="006F600B" w:rsidRPr="00FC5BCB">
        <w:rPr>
          <w:b/>
          <w:color w:val="000000"/>
          <w:sz w:val="28"/>
          <w:szCs w:val="28"/>
          <w:lang w:val="kk-KZ"/>
        </w:rPr>
        <w:t xml:space="preserve">білім беру салаларының және ұйымдастырылған </w:t>
      </w:r>
      <w:r w:rsidR="009B65A9">
        <w:rPr>
          <w:b/>
          <w:color w:val="000000"/>
          <w:sz w:val="28"/>
          <w:szCs w:val="28"/>
          <w:lang w:val="kk-KZ"/>
        </w:rPr>
        <w:t>іс-әрекеттің</w:t>
      </w:r>
      <w:r w:rsidR="006F600B" w:rsidRPr="00FC5BCB">
        <w:rPr>
          <w:b/>
          <w:color w:val="000000"/>
          <w:sz w:val="28"/>
          <w:szCs w:val="28"/>
          <w:lang w:val="kk-KZ"/>
        </w:rPr>
        <w:t xml:space="preserve"> МЖМБС талаптарына және мектепке дейінгі тәрбие мен оқытудың үлгілік оқу жоспарына (бұдан әрі – МДТО ҮОЖ ) сәйкестігі</w:t>
      </w:r>
    </w:p>
    <w:p w14:paraId="716C5BD4" w14:textId="77777777" w:rsidR="00BB672E" w:rsidRPr="00FC5BCB" w:rsidRDefault="00BB672E" w:rsidP="00BB672E">
      <w:pPr>
        <w:pStyle w:val="ab"/>
        <w:jc w:val="both"/>
        <w:rPr>
          <w:sz w:val="28"/>
          <w:szCs w:val="28"/>
          <w:lang w:val="kk-KZ" w:eastAsia="ru-RU"/>
        </w:rPr>
      </w:pPr>
      <w:r w:rsidRPr="00FC5BCB">
        <w:rPr>
          <w:b/>
          <w:color w:val="000000"/>
          <w:sz w:val="28"/>
          <w:szCs w:val="28"/>
          <w:lang w:val="kk-KZ"/>
        </w:rPr>
        <w:t xml:space="preserve"> </w:t>
      </w:r>
      <w:r w:rsidRPr="00FC5BCB">
        <w:rPr>
          <w:b/>
          <w:color w:val="000000"/>
          <w:sz w:val="28"/>
          <w:szCs w:val="28"/>
          <w:lang w:val="kk-KZ"/>
        </w:rPr>
        <w:tab/>
      </w:r>
      <w:r w:rsidRPr="00FC5BCB">
        <w:rPr>
          <w:sz w:val="28"/>
          <w:szCs w:val="28"/>
          <w:lang w:val="kk-KZ" w:eastAsia="ru-RU"/>
        </w:rPr>
        <w:t>Мектепке дейінгі ұйымда тәрбиелеу мен оқыту Қазақстан Республикасының Мемле</w:t>
      </w:r>
      <w:r w:rsidR="00F0570C" w:rsidRPr="00FC5BCB">
        <w:rPr>
          <w:sz w:val="28"/>
          <w:szCs w:val="28"/>
          <w:lang w:val="kk-KZ" w:eastAsia="ru-RU"/>
        </w:rPr>
        <w:t xml:space="preserve">кеттік жалпыға </w:t>
      </w:r>
      <w:r w:rsidRPr="00FC5BCB">
        <w:rPr>
          <w:sz w:val="28"/>
          <w:szCs w:val="28"/>
          <w:lang w:val="kk-KZ" w:eastAsia="ru-RU"/>
        </w:rPr>
        <w:t xml:space="preserve">міндетті білім беру стандарты бойынша жүргізіледі. </w:t>
      </w:r>
    </w:p>
    <w:p w14:paraId="26726CD6" w14:textId="77777777" w:rsidR="00B45AA7" w:rsidRPr="000A1759" w:rsidRDefault="00B45AA7" w:rsidP="00CD674A">
      <w:pPr>
        <w:pStyle w:val="ab"/>
        <w:jc w:val="both"/>
        <w:rPr>
          <w:sz w:val="28"/>
          <w:szCs w:val="28"/>
          <w:lang w:val="kk-KZ"/>
        </w:rPr>
      </w:pPr>
      <w:r w:rsidRPr="00877A7A">
        <w:rPr>
          <w:sz w:val="28"/>
          <w:szCs w:val="28"/>
          <w:lang w:val="kk-KZ"/>
        </w:rPr>
        <w:t>Оқу   жоспарының ма</w:t>
      </w:r>
      <w:r>
        <w:rPr>
          <w:sz w:val="28"/>
          <w:szCs w:val="28"/>
          <w:lang w:val="kk-KZ"/>
        </w:rPr>
        <w:t xml:space="preserve">змұны </w:t>
      </w:r>
      <w:r w:rsidRPr="002E0B26">
        <w:rPr>
          <w:sz w:val="28"/>
          <w:szCs w:val="28"/>
          <w:lang w:val="kk-KZ"/>
        </w:rPr>
        <w:t>«Білім берудің барлық деңгейінің мемлекеттік жалпыға</w:t>
      </w:r>
      <w:r w:rsidRPr="00E64E18">
        <w:rPr>
          <w:lang w:val="kk-KZ"/>
        </w:rPr>
        <w:t xml:space="preserve"> </w:t>
      </w:r>
      <w:r w:rsidRPr="000A1759">
        <w:rPr>
          <w:sz w:val="28"/>
          <w:szCs w:val="28"/>
          <w:lang w:val="kk-KZ"/>
        </w:rPr>
        <w:t xml:space="preserve">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 іске асыруда. </w:t>
      </w:r>
    </w:p>
    <w:p w14:paraId="0EC61FB8" w14:textId="77777777" w:rsidR="00B45AA7" w:rsidRPr="000A1759" w:rsidRDefault="00B45AA7" w:rsidP="00CD674A">
      <w:pPr>
        <w:pStyle w:val="ab"/>
        <w:jc w:val="both"/>
        <w:rPr>
          <w:sz w:val="28"/>
          <w:szCs w:val="28"/>
          <w:lang w:val="kk-KZ"/>
        </w:rPr>
      </w:pPr>
      <w:r w:rsidRPr="000A1759">
        <w:rPr>
          <w:sz w:val="28"/>
          <w:szCs w:val="28"/>
          <w:lang w:val="kk-KZ"/>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w:t>
      </w:r>
    </w:p>
    <w:p w14:paraId="61BB7E61" w14:textId="77777777" w:rsidR="00B45AA7" w:rsidRPr="00E64E18" w:rsidRDefault="00B45AA7" w:rsidP="00CD674A">
      <w:pPr>
        <w:pStyle w:val="ab"/>
        <w:jc w:val="both"/>
        <w:rPr>
          <w:sz w:val="28"/>
          <w:szCs w:val="28"/>
          <w:lang w:val="kk-KZ"/>
        </w:rPr>
      </w:pPr>
      <w:r w:rsidRPr="000A1759">
        <w:rPr>
          <w:sz w:val="28"/>
          <w:szCs w:val="28"/>
          <w:lang w:val="kk-KZ"/>
        </w:rPr>
        <w:t xml:space="preserve">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сәйкес жүзеге асырады</w:t>
      </w:r>
      <w:r>
        <w:rPr>
          <w:lang w:val="kk-KZ"/>
        </w:rPr>
        <w:t>.</w:t>
      </w:r>
    </w:p>
    <w:p w14:paraId="70EC3357" w14:textId="3A54D8C6" w:rsidR="00B45AA7" w:rsidRPr="00470E65" w:rsidRDefault="00B45AA7" w:rsidP="00CD674A">
      <w:pPr>
        <w:pStyle w:val="ab"/>
        <w:jc w:val="both"/>
        <w:rPr>
          <w:sz w:val="28"/>
          <w:szCs w:val="28"/>
          <w:lang w:val="kk-KZ"/>
        </w:rPr>
      </w:pPr>
      <w:r w:rsidRPr="00812130">
        <w:rPr>
          <w:sz w:val="28"/>
          <w:szCs w:val="28"/>
          <w:lang w:val="kk-KZ"/>
        </w:rPr>
        <w:t xml:space="preserve">  </w:t>
      </w:r>
      <w:r>
        <w:rPr>
          <w:sz w:val="28"/>
          <w:szCs w:val="28"/>
          <w:lang w:val="kk-KZ"/>
        </w:rPr>
        <w:t>«ҚР-ның  мектепке дейінгі ұйымдарында 2022 -2023  оқу жылында  тәрбиелеу – білім беру  процесін ұйымдастыру  туралы» әдістемелік</w:t>
      </w:r>
      <w:r w:rsidR="008A4119">
        <w:rPr>
          <w:sz w:val="28"/>
          <w:szCs w:val="28"/>
          <w:lang w:val="kk-KZ"/>
        </w:rPr>
        <w:t xml:space="preserve"> нұсқау хаты басшылыққа алынды.</w:t>
      </w:r>
      <w:bookmarkStart w:id="0" w:name="_GoBack"/>
      <w:bookmarkEnd w:id="0"/>
      <w:r>
        <w:rPr>
          <w:sz w:val="28"/>
          <w:szCs w:val="28"/>
          <w:lang w:val="kk-KZ"/>
        </w:rPr>
        <w:t xml:space="preserve"> </w:t>
      </w:r>
      <w:r w:rsidRPr="00470E65">
        <w:rPr>
          <w:sz w:val="28"/>
          <w:szCs w:val="28"/>
          <w:lang w:val="kk-KZ"/>
        </w:rPr>
        <w:t>Мектепке дейінгі оқытудың барлық жас ерекшелік  сатысындағы  мемлекеттік жалпыға міндетті  мектепке дейінгі білім беру стандартын әзірлеуге  талаптарда белгіленген санитарлық – гигиеналық нормалар мен ережелерге сәйкес келеді .</w:t>
      </w:r>
    </w:p>
    <w:p w14:paraId="111364C5" w14:textId="77777777" w:rsidR="00B41573" w:rsidRPr="00FC5BCB" w:rsidRDefault="00B41573" w:rsidP="0083404D">
      <w:pPr>
        <w:pStyle w:val="ab"/>
        <w:ind w:firstLine="708"/>
        <w:jc w:val="both"/>
        <w:rPr>
          <w:b/>
          <w:color w:val="000000"/>
          <w:sz w:val="28"/>
          <w:lang w:val="kk-KZ"/>
        </w:rPr>
      </w:pPr>
      <w:r w:rsidRPr="00FC5BCB">
        <w:rPr>
          <w:b/>
          <w:color w:val="000000"/>
          <w:sz w:val="28"/>
          <w:lang w:val="kk-KZ"/>
        </w:rPr>
        <w:lastRenderedPageBreak/>
        <w:t>2)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14:paraId="300D9DFA" w14:textId="3F6574D0" w:rsidR="00FB4D36" w:rsidRPr="00FC5BCB" w:rsidRDefault="00FB4D36" w:rsidP="00FB4D36">
      <w:pPr>
        <w:ind w:firstLine="708"/>
        <w:jc w:val="both"/>
        <w:rPr>
          <w:sz w:val="28"/>
          <w:szCs w:val="28"/>
        </w:rPr>
      </w:pPr>
      <w:r w:rsidRPr="00FC5BCB">
        <w:rPr>
          <w:sz w:val="28"/>
          <w:szCs w:val="28"/>
        </w:rPr>
        <w:t xml:space="preserve">Білім беру ұйымының білім беру салаларының және ұйымдастырылған </w:t>
      </w:r>
      <w:r w:rsidR="00B45AA7">
        <w:rPr>
          <w:sz w:val="28"/>
          <w:szCs w:val="28"/>
        </w:rPr>
        <w:t>іс-әрекеттің</w:t>
      </w:r>
      <w:r w:rsidR="00792DC9" w:rsidRPr="00FC5BCB">
        <w:rPr>
          <w:sz w:val="28"/>
          <w:szCs w:val="28"/>
        </w:rPr>
        <w:t xml:space="preserve"> талаптарына сәйкес </w:t>
      </w:r>
      <w:r w:rsidRPr="00FC5BCB">
        <w:rPr>
          <w:sz w:val="28"/>
          <w:szCs w:val="28"/>
        </w:rPr>
        <w:t>«</w:t>
      </w:r>
      <w:r w:rsidR="00194C35">
        <w:rPr>
          <w:sz w:val="28"/>
          <w:szCs w:val="28"/>
        </w:rPr>
        <w:t>Жұлдыз</w:t>
      </w:r>
      <w:r w:rsidRPr="00FC5BCB">
        <w:rPr>
          <w:sz w:val="28"/>
          <w:szCs w:val="28"/>
        </w:rPr>
        <w:t>» балабақшасында оқу-тәрбие үрдісі мемлекеттік білім беру стандарты мен нормативті-басқару құжаттарына негізделіп іске асырылады.</w:t>
      </w:r>
    </w:p>
    <w:p w14:paraId="40C05475" w14:textId="77777777" w:rsidR="008A4119" w:rsidRDefault="008A4119" w:rsidP="00FB4D36">
      <w:pPr>
        <w:ind w:firstLine="720"/>
        <w:jc w:val="both"/>
        <w:rPr>
          <w:sz w:val="28"/>
          <w:szCs w:val="28"/>
        </w:rPr>
      </w:pPr>
      <w:r>
        <w:rPr>
          <w:sz w:val="28"/>
          <w:szCs w:val="28"/>
        </w:rPr>
        <w:t>Балабақша аптасына 5 күн жұмыс жасайды.  К</w:t>
      </w:r>
      <w:r w:rsidR="00FB4D36" w:rsidRPr="00FC5BCB">
        <w:rPr>
          <w:sz w:val="28"/>
          <w:szCs w:val="28"/>
        </w:rPr>
        <w:t xml:space="preserve">үніне 10,5 сағат.  </w:t>
      </w:r>
    </w:p>
    <w:p w14:paraId="15725371" w14:textId="627B9338" w:rsidR="00FB4D36" w:rsidRPr="00FC5BCB" w:rsidRDefault="00A47997" w:rsidP="00FB4D36">
      <w:pPr>
        <w:ind w:firstLine="720"/>
        <w:jc w:val="both"/>
        <w:rPr>
          <w:sz w:val="28"/>
          <w:szCs w:val="28"/>
        </w:rPr>
      </w:pPr>
      <w:r>
        <w:rPr>
          <w:sz w:val="28"/>
          <w:szCs w:val="28"/>
        </w:rPr>
        <w:t xml:space="preserve">Жұлдыз  </w:t>
      </w:r>
      <w:r w:rsidR="00FB4D36" w:rsidRPr="00FC5BCB">
        <w:rPr>
          <w:sz w:val="28"/>
          <w:szCs w:val="28"/>
        </w:rPr>
        <w:t>балабақшасы сыйымдылығы</w:t>
      </w:r>
      <w:r w:rsidR="008A4119">
        <w:rPr>
          <w:sz w:val="28"/>
          <w:szCs w:val="28"/>
        </w:rPr>
        <w:t xml:space="preserve">- </w:t>
      </w:r>
      <w:r w:rsidR="00FB4D36" w:rsidRPr="00FC5BCB">
        <w:rPr>
          <w:sz w:val="28"/>
          <w:szCs w:val="28"/>
        </w:rPr>
        <w:t xml:space="preserve"> </w:t>
      </w:r>
      <w:r w:rsidR="00CC08C6">
        <w:rPr>
          <w:sz w:val="28"/>
          <w:szCs w:val="28"/>
        </w:rPr>
        <w:t>63</w:t>
      </w:r>
      <w:r w:rsidR="008A4119">
        <w:rPr>
          <w:sz w:val="28"/>
          <w:szCs w:val="28"/>
        </w:rPr>
        <w:t xml:space="preserve"> орын,</w:t>
      </w:r>
      <w:r w:rsidR="00FB4D36" w:rsidRPr="00FC5BCB">
        <w:rPr>
          <w:sz w:val="28"/>
          <w:szCs w:val="28"/>
        </w:rPr>
        <w:t xml:space="preserve"> </w:t>
      </w:r>
      <w:r w:rsidR="008A4119" w:rsidRPr="008A4119">
        <w:rPr>
          <w:sz w:val="28"/>
          <w:szCs w:val="28"/>
        </w:rPr>
        <w:t>3</w:t>
      </w:r>
      <w:r w:rsidR="00FB4D36" w:rsidRPr="00FC5BCB">
        <w:rPr>
          <w:sz w:val="28"/>
          <w:szCs w:val="28"/>
        </w:rPr>
        <w:t xml:space="preserve"> топ.  Казіргі таңда </w:t>
      </w:r>
      <w:r w:rsidR="00B02DFC">
        <w:rPr>
          <w:sz w:val="28"/>
          <w:szCs w:val="28"/>
        </w:rPr>
        <w:t>63</w:t>
      </w:r>
      <w:r w:rsidR="00FB4D36" w:rsidRPr="00FC5BCB">
        <w:rPr>
          <w:sz w:val="28"/>
          <w:szCs w:val="28"/>
        </w:rPr>
        <w:t xml:space="preserve"> бала </w:t>
      </w:r>
      <w:r w:rsidR="008A4119">
        <w:rPr>
          <w:sz w:val="28"/>
          <w:szCs w:val="28"/>
        </w:rPr>
        <w:t xml:space="preserve"> </w:t>
      </w:r>
      <w:r w:rsidR="00FB4D36" w:rsidRPr="00FC5BCB">
        <w:rPr>
          <w:sz w:val="28"/>
          <w:szCs w:val="28"/>
        </w:rPr>
        <w:t xml:space="preserve">тәрбиеленуде. </w:t>
      </w:r>
      <w:r w:rsidR="008A4119">
        <w:rPr>
          <w:sz w:val="28"/>
          <w:szCs w:val="28"/>
        </w:rPr>
        <w:tab/>
        <w:t xml:space="preserve">Балабақшаға </w:t>
      </w:r>
      <w:r w:rsidR="00B45AA7">
        <w:rPr>
          <w:sz w:val="28"/>
          <w:szCs w:val="28"/>
        </w:rPr>
        <w:t>3</w:t>
      </w:r>
      <w:r w:rsidR="00FB4D36" w:rsidRPr="00FC5BCB">
        <w:rPr>
          <w:sz w:val="28"/>
          <w:szCs w:val="28"/>
        </w:rPr>
        <w:t>-</w:t>
      </w:r>
      <w:r w:rsidR="00B45AA7">
        <w:rPr>
          <w:sz w:val="28"/>
          <w:szCs w:val="28"/>
        </w:rPr>
        <w:t>5</w:t>
      </w:r>
      <w:r w:rsidR="00FB4D36" w:rsidRPr="00FC5BCB">
        <w:rPr>
          <w:sz w:val="28"/>
          <w:szCs w:val="28"/>
        </w:rPr>
        <w:t xml:space="preserve"> жас аралығындағы балалар қабылданады. Күн тәртібі бойынша балалар 5 мезгіл тамақтандырылады. </w:t>
      </w:r>
    </w:p>
    <w:p w14:paraId="5DF7E4CD" w14:textId="1E65CE3E" w:rsidR="00675AED" w:rsidRPr="00FC5BCB" w:rsidRDefault="00675AED" w:rsidP="00675AED">
      <w:pPr>
        <w:pStyle w:val="ab"/>
        <w:ind w:firstLine="708"/>
        <w:jc w:val="both"/>
        <w:rPr>
          <w:sz w:val="28"/>
          <w:szCs w:val="28"/>
          <w:lang w:val="kk-KZ"/>
        </w:rPr>
      </w:pPr>
      <w:r w:rsidRPr="00FC5BCB">
        <w:rPr>
          <w:sz w:val="28"/>
          <w:szCs w:val="28"/>
          <w:lang w:val="kk-KZ"/>
        </w:rPr>
        <w:t>«</w:t>
      </w:r>
      <w:r w:rsidR="00CD674A">
        <w:rPr>
          <w:sz w:val="28"/>
          <w:szCs w:val="28"/>
          <w:lang w:val="kk-KZ"/>
        </w:rPr>
        <w:t>Жұлдыз</w:t>
      </w:r>
      <w:r w:rsidRPr="00FC5BCB">
        <w:rPr>
          <w:sz w:val="28"/>
          <w:szCs w:val="28"/>
          <w:lang w:val="kk-KZ"/>
        </w:rPr>
        <w:t xml:space="preserve">» балабақшасының жылдық жоспары оқу жылының басында талданып педагогикалық кеңесте бекітілген. Педагогикалық кеңестің хаттамалары өткен педагогикалық кеңестегі қаралған мәселелердің шешілгендігін талдау арқылы басталып отырған, сауатты, жан-жақты, нақты жазылған. </w:t>
      </w:r>
      <w:r w:rsidRPr="00FC5BCB">
        <w:rPr>
          <w:sz w:val="28"/>
          <w:szCs w:val="28"/>
          <w:lang w:val="kk-KZ" w:eastAsia="ru-RU"/>
        </w:rPr>
        <w:t>Педагогикалық ұжымның іс-әрекеті нор</w:t>
      </w:r>
      <w:r w:rsidR="00792DC9" w:rsidRPr="00FC5BCB">
        <w:rPr>
          <w:sz w:val="28"/>
          <w:szCs w:val="28"/>
          <w:lang w:val="kk-KZ" w:eastAsia="ru-RU"/>
        </w:rPr>
        <w:t>мативтік құжаттармен реттеледі.</w:t>
      </w:r>
      <w:r w:rsidRPr="00FC5BCB">
        <w:rPr>
          <w:sz w:val="28"/>
          <w:szCs w:val="28"/>
          <w:lang w:val="kk-KZ"/>
        </w:rPr>
        <w:t xml:space="preserve"> «</w:t>
      </w:r>
      <w:r w:rsidR="00CD674A">
        <w:rPr>
          <w:sz w:val="28"/>
          <w:szCs w:val="28"/>
          <w:lang w:val="kk-KZ"/>
        </w:rPr>
        <w:t>Жұлдыз</w:t>
      </w:r>
      <w:r w:rsidRPr="00FC5BCB">
        <w:rPr>
          <w:sz w:val="28"/>
          <w:szCs w:val="28"/>
          <w:lang w:val="kk-KZ"/>
        </w:rPr>
        <w:t>»</w:t>
      </w:r>
      <w:r w:rsidR="007E4DCA">
        <w:rPr>
          <w:sz w:val="28"/>
          <w:szCs w:val="28"/>
          <w:lang w:val="kk-KZ"/>
        </w:rPr>
        <w:t xml:space="preserve"> </w:t>
      </w:r>
      <w:r w:rsidRPr="00FC5BCB">
        <w:rPr>
          <w:sz w:val="28"/>
          <w:szCs w:val="28"/>
          <w:lang w:val="kk-KZ"/>
        </w:rPr>
        <w:t>балабақшасы</w:t>
      </w:r>
      <w:r w:rsidRPr="00FC5BCB">
        <w:rPr>
          <w:sz w:val="28"/>
          <w:szCs w:val="28"/>
          <w:lang w:val="kk-KZ" w:eastAsia="ru-RU"/>
        </w:rPr>
        <w:t>ның педагогикалық ұжымы оқыту-тәрбиелеу процесін:</w:t>
      </w:r>
    </w:p>
    <w:p w14:paraId="0A1162A5" w14:textId="77777777" w:rsidR="00675AED" w:rsidRPr="00FC5BCB" w:rsidRDefault="00675AED" w:rsidP="00675AED">
      <w:pPr>
        <w:pStyle w:val="ab"/>
        <w:jc w:val="both"/>
        <w:rPr>
          <w:sz w:val="28"/>
          <w:szCs w:val="28"/>
          <w:lang w:val="kk-KZ" w:eastAsia="ru-RU"/>
        </w:rPr>
      </w:pPr>
      <w:r w:rsidRPr="00FC5BCB">
        <w:rPr>
          <w:sz w:val="28"/>
          <w:szCs w:val="28"/>
          <w:lang w:val="kk-KZ" w:eastAsia="ru-RU"/>
        </w:rPr>
        <w:t>-ҚР «Білім туралы» Заңына;</w:t>
      </w:r>
    </w:p>
    <w:p w14:paraId="58020312" w14:textId="77777777" w:rsidR="00675AED" w:rsidRPr="00FC5BCB" w:rsidRDefault="00675AED" w:rsidP="00675AED">
      <w:pPr>
        <w:pStyle w:val="ab"/>
        <w:rPr>
          <w:sz w:val="28"/>
          <w:szCs w:val="28"/>
          <w:lang w:val="kk-KZ" w:eastAsia="ru-RU"/>
        </w:rPr>
      </w:pPr>
      <w:r w:rsidRPr="00FC5BCB">
        <w:rPr>
          <w:sz w:val="28"/>
          <w:szCs w:val="28"/>
          <w:lang w:val="kk-KZ" w:eastAsia="ru-RU"/>
        </w:rPr>
        <w:t>-Жарғысына;</w:t>
      </w:r>
    </w:p>
    <w:p w14:paraId="603CAD0B" w14:textId="77777777" w:rsidR="00675AED" w:rsidRPr="00FC5BCB" w:rsidRDefault="00675AED" w:rsidP="00675AED">
      <w:pPr>
        <w:pStyle w:val="ab"/>
        <w:jc w:val="both"/>
        <w:rPr>
          <w:sz w:val="28"/>
          <w:szCs w:val="28"/>
          <w:lang w:val="kk-KZ" w:eastAsia="ru-RU"/>
        </w:rPr>
      </w:pPr>
      <w:r w:rsidRPr="00FC5BCB">
        <w:rPr>
          <w:sz w:val="28"/>
          <w:szCs w:val="28"/>
          <w:lang w:val="kk-KZ" w:eastAsia="ru-RU"/>
        </w:rPr>
        <w:t>-Мектепке дейінгі тәрбие мен оқытудың мемлекеттік жалпыға міндетті стандарты;</w:t>
      </w:r>
    </w:p>
    <w:p w14:paraId="12C7613B" w14:textId="77777777" w:rsidR="00675AED" w:rsidRPr="00FC5BCB" w:rsidRDefault="00675AED" w:rsidP="00675AED">
      <w:pPr>
        <w:pStyle w:val="ab"/>
        <w:rPr>
          <w:sz w:val="28"/>
          <w:szCs w:val="28"/>
          <w:lang w:val="kk-KZ" w:eastAsia="ru-RU"/>
        </w:rPr>
      </w:pPr>
      <w:r w:rsidRPr="00FC5BCB">
        <w:rPr>
          <w:sz w:val="28"/>
          <w:szCs w:val="28"/>
          <w:lang w:val="kk-KZ" w:eastAsia="ru-RU"/>
        </w:rPr>
        <w:t>-Оқу жұмыс жоспарына;</w:t>
      </w:r>
    </w:p>
    <w:p w14:paraId="05E9CCEF" w14:textId="77777777" w:rsidR="00675AED" w:rsidRPr="00FC5BCB" w:rsidRDefault="00675AED" w:rsidP="00675AED">
      <w:pPr>
        <w:pStyle w:val="ab"/>
        <w:rPr>
          <w:sz w:val="28"/>
          <w:szCs w:val="28"/>
          <w:lang w:val="kk-KZ" w:eastAsia="ru-RU"/>
        </w:rPr>
      </w:pPr>
      <w:r w:rsidRPr="00FC5BCB">
        <w:rPr>
          <w:sz w:val="28"/>
          <w:szCs w:val="28"/>
          <w:lang w:val="kk-KZ" w:eastAsia="ru-RU"/>
        </w:rPr>
        <w:t>-Ішкі тәртіп ережелеріне;</w:t>
      </w:r>
    </w:p>
    <w:p w14:paraId="75679EA6" w14:textId="77777777" w:rsidR="00675AED" w:rsidRPr="00FC5BCB" w:rsidRDefault="00675AED" w:rsidP="00675AED">
      <w:pPr>
        <w:pStyle w:val="ab"/>
        <w:jc w:val="both"/>
        <w:rPr>
          <w:sz w:val="28"/>
          <w:szCs w:val="28"/>
          <w:lang w:val="kk-KZ" w:eastAsia="ru-RU"/>
        </w:rPr>
      </w:pPr>
      <w:r w:rsidRPr="00FC5BCB">
        <w:rPr>
          <w:sz w:val="28"/>
          <w:szCs w:val="28"/>
          <w:lang w:val="kk-KZ" w:eastAsia="ru-RU"/>
        </w:rPr>
        <w:t>-ҚР Білім және ғылым министрлігінің,  облыстық білім басқармасының және қалалық білім бөлімінің бұйрық, нұсқау, қаулыларына сәйкес ұйымдастырады.</w:t>
      </w:r>
    </w:p>
    <w:p w14:paraId="233E3E7E" w14:textId="77777777" w:rsidR="003C1D81" w:rsidRPr="00FC5BCB" w:rsidRDefault="003C1D81" w:rsidP="003C1D81">
      <w:pPr>
        <w:pStyle w:val="ab"/>
        <w:ind w:firstLine="708"/>
        <w:jc w:val="both"/>
        <w:rPr>
          <w:sz w:val="28"/>
          <w:szCs w:val="28"/>
          <w:lang w:val="kk-KZ"/>
        </w:rPr>
      </w:pPr>
      <w:r w:rsidRPr="00FC5BCB">
        <w:rPr>
          <w:sz w:val="28"/>
          <w:szCs w:val="28"/>
          <w:lang w:val="kk-KZ"/>
        </w:rPr>
        <w:t xml:space="preserve">Ата – аналар жиналысының хаттамалары жазылған, тігілген, нөмірленген, бекітілген, материалдары жинақталған.  Ата - аналар туралы мәліметтер жинақталған. </w:t>
      </w:r>
    </w:p>
    <w:p w14:paraId="25F028BD" w14:textId="0FC2CB5C" w:rsidR="00762F56" w:rsidRPr="00FC5BCB" w:rsidRDefault="003C1D81" w:rsidP="00493076">
      <w:pPr>
        <w:pStyle w:val="ab"/>
        <w:jc w:val="both"/>
        <w:rPr>
          <w:sz w:val="28"/>
          <w:szCs w:val="28"/>
          <w:lang w:val="kk-KZ"/>
        </w:rPr>
      </w:pPr>
      <w:r w:rsidRPr="00FC5BCB">
        <w:rPr>
          <w:sz w:val="28"/>
          <w:szCs w:val="28"/>
          <w:lang w:val="kk-KZ"/>
        </w:rPr>
        <w:tab/>
        <w:t xml:space="preserve">Оқу-тәрбие процесін әдістемелік жағынан қамту мемелекеттік жалпыға міндетті стандарттың талаптарына сәйкес жүргізіледі. Педагогикалық жұмыстың нәтижесін арттыру мақсатында түрлі формада </w:t>
      </w:r>
      <w:r w:rsidR="00AA0308" w:rsidRPr="00FC5BCB">
        <w:rPr>
          <w:sz w:val="28"/>
          <w:szCs w:val="28"/>
          <w:lang w:val="kk-KZ"/>
        </w:rPr>
        <w:t xml:space="preserve">жылдық жоспарға сәйкес </w:t>
      </w:r>
      <w:r w:rsidRPr="00FC5BCB">
        <w:rPr>
          <w:sz w:val="28"/>
          <w:szCs w:val="28"/>
          <w:lang w:val="kk-KZ"/>
        </w:rPr>
        <w:t xml:space="preserve">педагогикалық кеңестер, семинарлар, семинар - практикумдар, кеңес берулер, тренингтер өткізіледі. </w:t>
      </w:r>
      <w:r w:rsidR="00AA0308" w:rsidRPr="00FC5BCB">
        <w:rPr>
          <w:sz w:val="28"/>
          <w:szCs w:val="28"/>
          <w:lang w:val="kk-KZ"/>
        </w:rPr>
        <w:t xml:space="preserve">Облыстық, қалалық семинар, шебер сыныптарына қатысып іс-тәжірибе алмасып отырады. </w:t>
      </w:r>
      <w:r w:rsidRPr="00FC5BCB">
        <w:rPr>
          <w:sz w:val="28"/>
          <w:szCs w:val="28"/>
          <w:lang w:val="kk-KZ"/>
        </w:rPr>
        <w:t>Әдістемелік жұмыстар диагностика, оқу-тәрбие жұмысын талдау, педкадрларды кәсіби даярлау деңгейі негізінде жүзеге асады. Педагогтар өз жұмыстарында жаңашыл әдістемелерді, формаларды қол</w:t>
      </w:r>
      <w:r w:rsidR="00AA0308" w:rsidRPr="00FC5BCB">
        <w:rPr>
          <w:sz w:val="28"/>
          <w:szCs w:val="28"/>
          <w:lang w:val="kk-KZ"/>
        </w:rPr>
        <w:t>данады.</w:t>
      </w:r>
      <w:r w:rsidR="00675AED" w:rsidRPr="00FC5BCB">
        <w:rPr>
          <w:sz w:val="28"/>
          <w:szCs w:val="28"/>
          <w:lang w:val="kk-KZ"/>
        </w:rPr>
        <w:t xml:space="preserve">  </w:t>
      </w:r>
    </w:p>
    <w:p w14:paraId="0957A0A6" w14:textId="77777777" w:rsidR="00664FF7" w:rsidRPr="00FC5BCB" w:rsidRDefault="00664FF7" w:rsidP="00493076">
      <w:pPr>
        <w:pStyle w:val="ab"/>
        <w:jc w:val="both"/>
        <w:rPr>
          <w:sz w:val="28"/>
          <w:szCs w:val="28"/>
          <w:lang w:val="kk-KZ"/>
        </w:rPr>
      </w:pPr>
      <w:r w:rsidRPr="00FC5BCB">
        <w:rPr>
          <w:sz w:val="28"/>
          <w:szCs w:val="28"/>
          <w:lang w:val="kk-KZ"/>
        </w:rPr>
        <w:tab/>
        <w:t>Тәрбиелеу мен оқытуға психологиялық-педагогикалық жағдай жасауда психолог</w:t>
      </w:r>
      <w:r w:rsidR="003B3493" w:rsidRPr="00FC5BCB">
        <w:rPr>
          <w:sz w:val="28"/>
          <w:szCs w:val="28"/>
          <w:lang w:val="kk-KZ"/>
        </w:rPr>
        <w:t>тың</w:t>
      </w:r>
      <w:r w:rsidRPr="00FC5BCB">
        <w:rPr>
          <w:sz w:val="28"/>
          <w:szCs w:val="28"/>
          <w:lang w:val="kk-KZ"/>
        </w:rPr>
        <w:t xml:space="preserve"> жылдық жоспары негізінде</w:t>
      </w:r>
      <w:r w:rsidR="003B3493" w:rsidRPr="00FC5BCB">
        <w:rPr>
          <w:sz w:val="28"/>
          <w:szCs w:val="28"/>
          <w:lang w:val="kk-KZ"/>
        </w:rPr>
        <w:t xml:space="preserve"> төменде көрсетілген бағыттармен </w:t>
      </w:r>
      <w:r w:rsidRPr="00FC5BCB">
        <w:rPr>
          <w:sz w:val="28"/>
          <w:szCs w:val="28"/>
          <w:lang w:val="kk-KZ"/>
        </w:rPr>
        <w:t xml:space="preserve"> жұмыстар жүргізеді.</w:t>
      </w:r>
    </w:p>
    <w:p w14:paraId="01BAA673" w14:textId="77777777"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Әдістемелік</w:t>
      </w:r>
    </w:p>
    <w:p w14:paraId="70902858" w14:textId="77777777"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Диагностикалық бағыт</w:t>
      </w:r>
    </w:p>
    <w:p w14:paraId="6568BC5E" w14:textId="77777777"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Кеңес беру бағыты</w:t>
      </w:r>
    </w:p>
    <w:p w14:paraId="7E0F516A" w14:textId="77777777"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lastRenderedPageBreak/>
        <w:t>Коррекциялық бағыт (түзету)</w:t>
      </w:r>
    </w:p>
    <w:p w14:paraId="2CB34599" w14:textId="77777777"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Ағарту және алдын -алу бағыт</w:t>
      </w:r>
      <w:r w:rsidR="00887AC7" w:rsidRPr="00FC5BCB">
        <w:rPr>
          <w:rFonts w:eastAsia="Batang" w:cs="Times New Roman"/>
          <w:sz w:val="28"/>
          <w:szCs w:val="28"/>
          <w:lang w:val="kk-KZ"/>
        </w:rPr>
        <w:t>ы</w:t>
      </w:r>
    </w:p>
    <w:p w14:paraId="7481BC3F" w14:textId="77777777"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Тәрбие жұмысы (Рухани адамгершілік тәрбие)</w:t>
      </w:r>
    </w:p>
    <w:p w14:paraId="301FA989" w14:textId="77777777"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Ата –аналармен жұмысты ұйымдастыру</w:t>
      </w:r>
    </w:p>
    <w:p w14:paraId="49B7AEEE" w14:textId="77777777"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Әлеуметтік жағынан тұрмысы нашар отбасылармен және қиын</w:t>
      </w:r>
    </w:p>
    <w:p w14:paraId="26BEC936" w14:textId="77777777" w:rsidR="003B3493" w:rsidRPr="00FC5BCB" w:rsidRDefault="003B3493" w:rsidP="003B3493">
      <w:pPr>
        <w:pStyle w:val="ab"/>
        <w:suppressAutoHyphens w:val="0"/>
        <w:ind w:right="424"/>
        <w:jc w:val="both"/>
        <w:rPr>
          <w:rFonts w:eastAsia="Batang" w:cs="Times New Roman"/>
          <w:sz w:val="28"/>
          <w:szCs w:val="28"/>
          <w:lang w:val="kk-KZ"/>
        </w:rPr>
      </w:pPr>
      <w:r w:rsidRPr="00FC5BCB">
        <w:rPr>
          <w:rFonts w:eastAsia="Batang" w:cs="Times New Roman"/>
          <w:sz w:val="28"/>
          <w:szCs w:val="28"/>
          <w:lang w:val="kk-KZ"/>
        </w:rPr>
        <w:t>тәрбиеленушілердің тәрбиесін  алдын алу бойынша жұмыс</w:t>
      </w:r>
    </w:p>
    <w:p w14:paraId="0039F3EA" w14:textId="47472E45" w:rsidR="00887AC7" w:rsidRPr="00FC5BCB" w:rsidRDefault="00887AC7" w:rsidP="00792DC9">
      <w:pPr>
        <w:pStyle w:val="ab"/>
        <w:suppressAutoHyphens w:val="0"/>
        <w:ind w:right="424"/>
        <w:jc w:val="both"/>
        <w:rPr>
          <w:rFonts w:eastAsia="Batang" w:cs="Times New Roman"/>
          <w:sz w:val="28"/>
          <w:szCs w:val="28"/>
          <w:lang w:val="kk-KZ"/>
        </w:rPr>
      </w:pPr>
      <w:r w:rsidRPr="00FC5BCB">
        <w:rPr>
          <w:rFonts w:eastAsia="Batang" w:cs="Times New Roman"/>
          <w:sz w:val="28"/>
          <w:szCs w:val="28"/>
          <w:lang w:val="kk-KZ"/>
        </w:rPr>
        <w:tab/>
        <w:t>Оқыту, дамыту, тәрбиелеу міндет</w:t>
      </w:r>
      <w:r w:rsidR="006157C2" w:rsidRPr="00FC5BCB">
        <w:rPr>
          <w:rFonts w:eastAsia="Batang" w:cs="Times New Roman"/>
          <w:sz w:val="28"/>
          <w:szCs w:val="28"/>
          <w:lang w:val="kk-KZ"/>
        </w:rPr>
        <w:t xml:space="preserve">терін ескере отырып сабақтастық </w:t>
      </w:r>
      <w:r w:rsidRPr="00FC5BCB">
        <w:rPr>
          <w:rFonts w:eastAsia="Batang" w:cs="Times New Roman"/>
          <w:sz w:val="28"/>
          <w:szCs w:val="28"/>
          <w:lang w:val="kk-KZ"/>
        </w:rPr>
        <w:t>байланыс әр жылда жылдық жоспарға жазылып бекітіледі.</w:t>
      </w:r>
      <w:r w:rsidR="007E4DCA" w:rsidRPr="007E4DCA">
        <w:rPr>
          <w:rFonts w:eastAsia="Batang" w:cs="Times New Roman"/>
          <w:sz w:val="28"/>
          <w:szCs w:val="28"/>
          <w:lang w:val="kk-KZ"/>
        </w:rPr>
        <w:t xml:space="preserve"> </w:t>
      </w:r>
      <w:r w:rsidR="007E4DCA" w:rsidRPr="00FC5BCB">
        <w:rPr>
          <w:rFonts w:eastAsia="Batang" w:cs="Times New Roman"/>
          <w:sz w:val="28"/>
          <w:szCs w:val="28"/>
          <w:lang w:val="kk-KZ"/>
        </w:rPr>
        <w:t xml:space="preserve">, </w:t>
      </w:r>
      <w:r w:rsidR="007E4DCA">
        <w:rPr>
          <w:rFonts w:eastAsia="Batang" w:cs="Times New Roman"/>
          <w:sz w:val="28"/>
          <w:szCs w:val="28"/>
          <w:lang w:val="kk-KZ"/>
        </w:rPr>
        <w:t>М.Мақатаев</w:t>
      </w:r>
      <w:r w:rsidR="007E4DCA" w:rsidRPr="00FC5BCB">
        <w:rPr>
          <w:rFonts w:eastAsia="Batang" w:cs="Times New Roman"/>
          <w:sz w:val="28"/>
          <w:szCs w:val="28"/>
          <w:lang w:val="kk-KZ"/>
        </w:rPr>
        <w:t xml:space="preserve"> атындағы</w:t>
      </w:r>
      <w:r w:rsidRPr="00FC5BCB">
        <w:rPr>
          <w:rFonts w:eastAsia="Batang" w:cs="Times New Roman"/>
          <w:sz w:val="28"/>
          <w:szCs w:val="28"/>
          <w:lang w:val="kk-KZ"/>
        </w:rPr>
        <w:t xml:space="preserve"> </w:t>
      </w:r>
      <w:r w:rsidR="00792DC9" w:rsidRPr="00FC5BCB">
        <w:rPr>
          <w:rFonts w:eastAsia="Batang" w:cs="Times New Roman"/>
          <w:sz w:val="28"/>
          <w:szCs w:val="28"/>
          <w:lang w:val="kk-KZ"/>
        </w:rPr>
        <w:t>№</w:t>
      </w:r>
      <w:r w:rsidR="00CC08C6">
        <w:rPr>
          <w:rFonts w:eastAsia="Batang" w:cs="Times New Roman"/>
          <w:sz w:val="28"/>
          <w:szCs w:val="28"/>
          <w:lang w:val="kk-KZ"/>
        </w:rPr>
        <w:t xml:space="preserve"> </w:t>
      </w:r>
      <w:r w:rsidR="00CD674A">
        <w:rPr>
          <w:rFonts w:eastAsia="Batang" w:cs="Times New Roman"/>
          <w:sz w:val="28"/>
          <w:szCs w:val="28"/>
          <w:lang w:val="kk-KZ"/>
        </w:rPr>
        <w:t>60, 78</w:t>
      </w:r>
      <w:r w:rsidR="008D7F7D" w:rsidRPr="00FC5BCB">
        <w:rPr>
          <w:rFonts w:eastAsia="Batang" w:cs="Times New Roman"/>
          <w:sz w:val="28"/>
          <w:szCs w:val="28"/>
          <w:lang w:val="kk-KZ"/>
        </w:rPr>
        <w:t xml:space="preserve"> орта м</w:t>
      </w:r>
      <w:r w:rsidRPr="00FC5BCB">
        <w:rPr>
          <w:rFonts w:eastAsia="Batang" w:cs="Times New Roman"/>
          <w:sz w:val="28"/>
          <w:szCs w:val="28"/>
          <w:lang w:val="kk-KZ"/>
        </w:rPr>
        <w:t>ектеп</w:t>
      </w:r>
      <w:r w:rsidR="00CD674A">
        <w:rPr>
          <w:rFonts w:eastAsia="Batang" w:cs="Times New Roman"/>
          <w:sz w:val="28"/>
          <w:szCs w:val="28"/>
          <w:lang w:val="kk-KZ"/>
        </w:rPr>
        <w:t>термен</w:t>
      </w:r>
      <w:r w:rsidR="008D7F7D" w:rsidRPr="00FC5BCB">
        <w:rPr>
          <w:rFonts w:eastAsia="Batang" w:cs="Times New Roman"/>
          <w:sz w:val="28"/>
          <w:szCs w:val="28"/>
          <w:lang w:val="kk-KZ"/>
        </w:rPr>
        <w:t>,</w:t>
      </w:r>
      <w:r w:rsidR="00CD674A">
        <w:rPr>
          <w:rFonts w:eastAsia="Batang" w:cs="Times New Roman"/>
          <w:sz w:val="28"/>
          <w:szCs w:val="28"/>
          <w:lang w:val="kk-KZ"/>
        </w:rPr>
        <w:t xml:space="preserve">  </w:t>
      </w:r>
      <w:r w:rsidR="007E4DCA">
        <w:rPr>
          <w:rFonts w:eastAsia="Batang" w:cs="Times New Roman"/>
          <w:sz w:val="28"/>
          <w:szCs w:val="28"/>
          <w:lang w:val="kk-KZ"/>
        </w:rPr>
        <w:t>ауылдық мұражаймен</w:t>
      </w:r>
      <w:r w:rsidR="006157C2" w:rsidRPr="00FC5BCB">
        <w:rPr>
          <w:rFonts w:eastAsia="Batang" w:cs="Times New Roman"/>
          <w:sz w:val="28"/>
          <w:szCs w:val="28"/>
          <w:lang w:val="kk-KZ"/>
        </w:rPr>
        <w:t>, өлкетану мұражайымен сабақтастық т.б</w:t>
      </w:r>
    </w:p>
    <w:p w14:paraId="4A4EFC93" w14:textId="77777777" w:rsidR="00762F56" w:rsidRPr="00FC5BCB" w:rsidRDefault="003E12D2" w:rsidP="00792DC9">
      <w:pPr>
        <w:spacing w:line="100" w:lineRule="atLeast"/>
        <w:ind w:firstLine="708"/>
        <w:jc w:val="both"/>
        <w:rPr>
          <w:sz w:val="28"/>
          <w:szCs w:val="28"/>
        </w:rPr>
      </w:pPr>
      <w:r w:rsidRPr="00FC5BCB">
        <w:rPr>
          <w:sz w:val="28"/>
          <w:szCs w:val="28"/>
        </w:rPr>
        <w:t>Жас ерекшеліктеріне байланысты ж</w:t>
      </w:r>
      <w:r w:rsidR="00762F56" w:rsidRPr="00FC5BCB">
        <w:rPr>
          <w:sz w:val="28"/>
          <w:szCs w:val="28"/>
        </w:rPr>
        <w:t>еке тұлғаны дамыту</w:t>
      </w:r>
      <w:r w:rsidR="00887AC7" w:rsidRPr="00FC5BCB">
        <w:rPr>
          <w:sz w:val="28"/>
          <w:szCs w:val="28"/>
        </w:rPr>
        <w:t>да оқу қызыметіне қажетті құралдар</w:t>
      </w:r>
      <w:r w:rsidR="00762F56" w:rsidRPr="00FC5BCB">
        <w:rPr>
          <w:sz w:val="28"/>
          <w:szCs w:val="28"/>
        </w:rPr>
        <w:t>:</w:t>
      </w:r>
    </w:p>
    <w:p w14:paraId="533C5F75" w14:textId="77777777" w:rsidR="00762F56" w:rsidRPr="00FC5BCB" w:rsidRDefault="00762F56" w:rsidP="00792DC9">
      <w:pPr>
        <w:pStyle w:val="ab"/>
        <w:jc w:val="both"/>
        <w:rPr>
          <w:sz w:val="28"/>
          <w:szCs w:val="28"/>
          <w:lang w:val="kk-KZ"/>
        </w:rPr>
      </w:pPr>
      <w:r w:rsidRPr="00FC5BCB">
        <w:rPr>
          <w:sz w:val="28"/>
          <w:szCs w:val="28"/>
          <w:lang w:val="kk-KZ"/>
        </w:rPr>
        <w:t>- ойын іс-әрекетіне, әр түрлі ойлау қабілеттеріне қажетті құралдар және материалдармен;</w:t>
      </w:r>
    </w:p>
    <w:p w14:paraId="4E26DB60" w14:textId="77777777" w:rsidR="00762F56" w:rsidRPr="00FC5BCB" w:rsidRDefault="00762F56" w:rsidP="00792DC9">
      <w:pPr>
        <w:pStyle w:val="ab"/>
        <w:jc w:val="both"/>
        <w:rPr>
          <w:sz w:val="28"/>
          <w:szCs w:val="28"/>
          <w:lang w:val="kk-KZ"/>
        </w:rPr>
      </w:pPr>
      <w:r w:rsidRPr="00FC5BCB">
        <w:rPr>
          <w:sz w:val="28"/>
          <w:szCs w:val="28"/>
          <w:lang w:val="kk-KZ"/>
        </w:rPr>
        <w:t>- жапсыру, сурет, құрастыру іс -әрекеттеріне қажетті құралдар, А3 форматта көрнекіліктер;</w:t>
      </w:r>
    </w:p>
    <w:p w14:paraId="43BAE3D7" w14:textId="77777777" w:rsidR="00762F56" w:rsidRPr="00FC5BCB" w:rsidRDefault="00762F56" w:rsidP="00792DC9">
      <w:pPr>
        <w:pStyle w:val="ab"/>
        <w:jc w:val="both"/>
        <w:rPr>
          <w:sz w:val="28"/>
          <w:szCs w:val="28"/>
          <w:lang w:val="kk-KZ"/>
        </w:rPr>
      </w:pPr>
      <w:r w:rsidRPr="00FC5BCB">
        <w:rPr>
          <w:sz w:val="28"/>
          <w:szCs w:val="28"/>
          <w:lang w:val="kk-KZ"/>
        </w:rPr>
        <w:t>- балалардың қимылдық іс-әрекеттеріне қажетті спорттық құрал-жабдықтармен жабдықталған.</w:t>
      </w:r>
    </w:p>
    <w:p w14:paraId="73C39382" w14:textId="77777777" w:rsidR="00762F56" w:rsidRPr="00FC5BCB" w:rsidRDefault="00762F56" w:rsidP="00762F56">
      <w:pPr>
        <w:spacing w:line="100" w:lineRule="atLeast"/>
        <w:jc w:val="both"/>
        <w:rPr>
          <w:sz w:val="28"/>
          <w:szCs w:val="28"/>
        </w:rPr>
      </w:pPr>
      <w:r w:rsidRPr="00FC5BCB">
        <w:rPr>
          <w:sz w:val="28"/>
          <w:szCs w:val="28"/>
        </w:rPr>
        <w:t xml:space="preserve">- Әр топта үстел үсті ойындары, құрастыру материалдары жеткілікті мөлшерде. Шығармашылық қиял және театр қызметі арқылы қоршаған ортамен таныстыру мақсатымен әр түрлі театрлар дайындалған. </w:t>
      </w:r>
    </w:p>
    <w:p w14:paraId="30FECB5A" w14:textId="77777777" w:rsidR="004D2C4A" w:rsidRPr="00FC5BCB" w:rsidRDefault="004D2C4A" w:rsidP="00675AED">
      <w:pPr>
        <w:jc w:val="center"/>
        <w:rPr>
          <w:color w:val="000000"/>
          <w:sz w:val="28"/>
          <w:szCs w:val="28"/>
          <w:lang w:eastAsia="ru-RU"/>
        </w:rPr>
      </w:pPr>
    </w:p>
    <w:p w14:paraId="39CC0F8A" w14:textId="77777777" w:rsidR="00675AED" w:rsidRPr="00FC5BCB" w:rsidRDefault="00675AED" w:rsidP="00675AED">
      <w:pPr>
        <w:jc w:val="center"/>
        <w:rPr>
          <w:b/>
          <w:sz w:val="28"/>
          <w:szCs w:val="28"/>
        </w:rPr>
      </w:pPr>
      <w:r w:rsidRPr="00FC5BCB">
        <w:rPr>
          <w:b/>
          <w:sz w:val="28"/>
          <w:szCs w:val="28"/>
        </w:rPr>
        <w:t>«Рухани жаңғыру: болашаққа бағдар» бағдарламасы бойынша жұмыс жоспарының орындалуы</w:t>
      </w:r>
    </w:p>
    <w:p w14:paraId="647D04C9" w14:textId="77777777" w:rsidR="0000715D" w:rsidRPr="00FC5BCB" w:rsidRDefault="00675AED" w:rsidP="0000715D">
      <w:pPr>
        <w:pStyle w:val="af4"/>
        <w:shd w:val="clear" w:color="auto" w:fill="FFFFFF"/>
        <w:spacing w:line="210" w:lineRule="atLeast"/>
        <w:jc w:val="both"/>
        <w:rPr>
          <w:rFonts w:ascii="Times New Roman" w:hAnsi="Times New Roman" w:cs="Times New Roman"/>
          <w:color w:val="181818"/>
          <w:sz w:val="28"/>
          <w:szCs w:val="24"/>
          <w:lang w:val="kk-KZ"/>
        </w:rPr>
      </w:pPr>
      <w:r w:rsidRPr="00FC5BCB">
        <w:rPr>
          <w:rFonts w:ascii="Times New Roman" w:hAnsi="Times New Roman" w:cs="Times New Roman"/>
          <w:sz w:val="28"/>
          <w:szCs w:val="28"/>
          <w:lang w:val="kk-KZ"/>
        </w:rPr>
        <w:tab/>
      </w:r>
    </w:p>
    <w:p w14:paraId="2B2D8330" w14:textId="0B873282" w:rsidR="00675AED" w:rsidRPr="00FC5BCB" w:rsidRDefault="004067E8" w:rsidP="004067E8">
      <w:pPr>
        <w:ind w:firstLine="708"/>
        <w:jc w:val="both"/>
        <w:rPr>
          <w:sz w:val="28"/>
          <w:szCs w:val="28"/>
        </w:rPr>
      </w:pPr>
      <w:r w:rsidRPr="00FC5BCB">
        <w:rPr>
          <w:sz w:val="28"/>
          <w:szCs w:val="28"/>
        </w:rPr>
        <w:t>202</w:t>
      </w:r>
      <w:r w:rsidR="007340F2">
        <w:rPr>
          <w:sz w:val="28"/>
          <w:szCs w:val="28"/>
        </w:rPr>
        <w:t>1</w:t>
      </w:r>
      <w:r w:rsidRPr="00FC5BCB">
        <w:rPr>
          <w:sz w:val="28"/>
          <w:szCs w:val="28"/>
        </w:rPr>
        <w:t>-202</w:t>
      </w:r>
      <w:r w:rsidR="007340F2">
        <w:rPr>
          <w:sz w:val="28"/>
          <w:szCs w:val="28"/>
        </w:rPr>
        <w:t>2</w:t>
      </w:r>
      <w:r w:rsidRPr="00FC5BCB">
        <w:rPr>
          <w:sz w:val="28"/>
          <w:szCs w:val="28"/>
        </w:rPr>
        <w:t>, 202</w:t>
      </w:r>
      <w:r w:rsidR="007340F2">
        <w:rPr>
          <w:sz w:val="28"/>
          <w:szCs w:val="28"/>
        </w:rPr>
        <w:t>2</w:t>
      </w:r>
      <w:r w:rsidRPr="00FC5BCB">
        <w:rPr>
          <w:sz w:val="28"/>
          <w:szCs w:val="28"/>
        </w:rPr>
        <w:t>-202</w:t>
      </w:r>
      <w:r w:rsidR="007340F2">
        <w:rPr>
          <w:sz w:val="28"/>
          <w:szCs w:val="28"/>
        </w:rPr>
        <w:t>3</w:t>
      </w:r>
      <w:r w:rsidRPr="00FC5BCB">
        <w:rPr>
          <w:sz w:val="28"/>
          <w:szCs w:val="28"/>
        </w:rPr>
        <w:t xml:space="preserve"> оқу жылдарында </w:t>
      </w:r>
      <w:r w:rsidR="00675AED" w:rsidRPr="00FC5BCB">
        <w:rPr>
          <w:sz w:val="28"/>
          <w:szCs w:val="28"/>
        </w:rPr>
        <w:t xml:space="preserve">«Рухани жаңғыру» бағдарламасын іске асыру  шеңберінде ұлттық салт-дәстүрлер мен жалпы адами құндылықтарға </w:t>
      </w:r>
      <w:r w:rsidRPr="00FC5BCB">
        <w:rPr>
          <w:sz w:val="28"/>
          <w:szCs w:val="28"/>
        </w:rPr>
        <w:t>негізделген</w:t>
      </w:r>
      <w:r w:rsidR="00675AED" w:rsidRPr="00FC5BCB">
        <w:rPr>
          <w:sz w:val="28"/>
          <w:szCs w:val="28"/>
        </w:rPr>
        <w:t xml:space="preserve"> рухани-адамгершілік дағдыларды қалыптастыру бойынша іс-шаралар жоспары жазылып, қыркүйек айында «Рухани адамгершілік құндылықтары» туралы тақырыптық сағаттар, «Мен өз елімнің патриотымын» ашық  тәрбие сағаты, «Туған өлкем – алтын бесігім» музыкалық фестивалі өткізілді. Әр жыл сайын жоспарға сәйкес «Кең байтақ менің Отаным» бұрышын жинақталады, жаңартылады, «ҚР Конституциясы – Қазақстанның тұрақты дамуы мен өркендеуінің негізі» тақырыбында тіл мамандарымен ұйымдастырылған викториналар, дискуссиялар өтеді. «Тәуелсіз елдің бақытты баласымыз», «Тұңғыш Президент күні», «Наурыз – жыл басы», «1-мамыр – Қазақстан халықтарының достық, бірлік мерекесі» ертеңгілік, тақырыптық сағаттары өткізіледі. «Арайлы Ақтөбем – туған өлкем!», «Қазақстан – менің туған өлкем» атты сурет көрмелері ұйымдастырылады. </w:t>
      </w:r>
    </w:p>
    <w:p w14:paraId="0C0E9F0F" w14:textId="68B6D7CF" w:rsidR="00675AED" w:rsidRDefault="00675AED" w:rsidP="00675AED">
      <w:pPr>
        <w:jc w:val="both"/>
        <w:rPr>
          <w:sz w:val="28"/>
          <w:szCs w:val="28"/>
        </w:rPr>
      </w:pPr>
      <w:r w:rsidRPr="00FC5BCB">
        <w:rPr>
          <w:sz w:val="28"/>
          <w:szCs w:val="28"/>
        </w:rPr>
        <w:t xml:space="preserve">   </w:t>
      </w:r>
    </w:p>
    <w:p w14:paraId="498212B0" w14:textId="1E13D8C2" w:rsidR="00DC6347" w:rsidRDefault="00DC6347" w:rsidP="00675AED">
      <w:pPr>
        <w:jc w:val="both"/>
        <w:rPr>
          <w:sz w:val="28"/>
          <w:szCs w:val="28"/>
        </w:rPr>
      </w:pPr>
    </w:p>
    <w:p w14:paraId="7A6F56C0" w14:textId="1C600082" w:rsidR="00DC6347" w:rsidRDefault="00DC6347" w:rsidP="00675AED">
      <w:pPr>
        <w:jc w:val="both"/>
        <w:rPr>
          <w:sz w:val="28"/>
          <w:szCs w:val="28"/>
        </w:rPr>
      </w:pPr>
    </w:p>
    <w:p w14:paraId="2A003F57" w14:textId="668AA45A" w:rsidR="00DC6347" w:rsidRDefault="00DC6347" w:rsidP="00675AED">
      <w:pPr>
        <w:jc w:val="both"/>
        <w:rPr>
          <w:sz w:val="28"/>
          <w:szCs w:val="28"/>
        </w:rPr>
      </w:pPr>
    </w:p>
    <w:p w14:paraId="6FCFEFED" w14:textId="77777777" w:rsidR="00DC6347" w:rsidRPr="00FC5BCB" w:rsidRDefault="00DC6347" w:rsidP="00675AED">
      <w:pPr>
        <w:jc w:val="both"/>
        <w:rPr>
          <w:sz w:val="28"/>
          <w:szCs w:val="28"/>
        </w:rPr>
      </w:pPr>
    </w:p>
    <w:p w14:paraId="6AB0EF7C" w14:textId="77777777" w:rsidR="001B7D43" w:rsidRDefault="008D6BF2" w:rsidP="001B7D43">
      <w:pPr>
        <w:jc w:val="both"/>
        <w:rPr>
          <w:color w:val="000000"/>
          <w:sz w:val="28"/>
          <w:szCs w:val="28"/>
        </w:rPr>
      </w:pPr>
      <w:r w:rsidRPr="00FC5BCB">
        <w:rPr>
          <w:sz w:val="28"/>
          <w:szCs w:val="28"/>
        </w:rPr>
        <w:lastRenderedPageBreak/>
        <w:t>Балабақшаның әр жылға арналған оқу жұмыс жоспары  қалалық білім бөлімі  басшысымен  келісіліп, меңгерушімен бекітілген. Жылдық жұмыс жоспарларында өткен оқу жылдарына қорытынды жасалып, атқарылған  жұмыстар талданған, алдағы оқу жылының</w:t>
      </w:r>
      <w:r w:rsidR="00495E81" w:rsidRPr="00FC5BCB">
        <w:rPr>
          <w:sz w:val="28"/>
          <w:szCs w:val="28"/>
        </w:rPr>
        <w:t xml:space="preserve"> мақсат-міндеттері көрсетілген. </w:t>
      </w:r>
      <w:r w:rsidRPr="00FC5BCB">
        <w:rPr>
          <w:sz w:val="28"/>
          <w:szCs w:val="28"/>
        </w:rPr>
        <w:t xml:space="preserve">Әр топтың ұйымдастырылған </w:t>
      </w:r>
      <w:r w:rsidR="007340F2">
        <w:rPr>
          <w:sz w:val="28"/>
          <w:szCs w:val="28"/>
        </w:rPr>
        <w:t>іс-әрекетінің</w:t>
      </w:r>
      <w:r w:rsidRPr="00FC5BCB">
        <w:rPr>
          <w:sz w:val="28"/>
          <w:szCs w:val="28"/>
        </w:rPr>
        <w:t xml:space="preserve"> жылдық перспективалық жоспары білім беру салаларын</w:t>
      </w:r>
      <w:r w:rsidR="001B7D43" w:rsidRPr="00D86117">
        <w:rPr>
          <w:color w:val="000000"/>
          <w:sz w:val="28"/>
          <w:szCs w:val="28"/>
        </w:rPr>
        <w:t xml:space="preserve">      </w:t>
      </w:r>
    </w:p>
    <w:p w14:paraId="42130C08" w14:textId="6FC16E4A" w:rsidR="001B7D43" w:rsidRPr="001B7D43" w:rsidRDefault="001B7D43" w:rsidP="001B7D43">
      <w:pPr>
        <w:jc w:val="both"/>
        <w:rPr>
          <w:iCs/>
          <w:sz w:val="28"/>
          <w:szCs w:val="28"/>
          <w:lang w:eastAsia="ru-RU"/>
        </w:rPr>
      </w:pPr>
      <w:r>
        <w:rPr>
          <w:color w:val="000000"/>
          <w:sz w:val="28"/>
          <w:szCs w:val="28"/>
        </w:rPr>
        <w:t xml:space="preserve">2022-2023 оқу жылынан бастап </w:t>
      </w:r>
      <w:r w:rsidRPr="001B7D43">
        <w:rPr>
          <w:iCs/>
          <w:sz w:val="28"/>
          <w:szCs w:val="28"/>
          <w:lang w:eastAsia="ru-RU"/>
        </w:rPr>
        <w:t xml:space="preserve">«Креативтілікті, коммуникативтілікті, сыни ойлауды және командада жұмыс істей білуді дамытуға бағытталған әлеуметтік-тұлғалық қасиеттерді  қалыптастыру </w:t>
      </w:r>
      <w:r w:rsidRPr="001B7D43">
        <w:rPr>
          <w:iCs/>
          <w:sz w:val="28"/>
          <w:szCs w:val="28"/>
          <w:lang w:eastAsia="ru-RU"/>
        </w:rPr>
        <w:tab/>
        <w:t>бойынша жұмыстар жүргізілу жоспарлануда.</w:t>
      </w:r>
    </w:p>
    <w:p w14:paraId="27F8B507" w14:textId="1E9BFE57" w:rsidR="008D6BF2" w:rsidRPr="00FC5BCB" w:rsidRDefault="008D6BF2" w:rsidP="008D6BF2">
      <w:pPr>
        <w:pStyle w:val="ab"/>
        <w:ind w:firstLine="708"/>
        <w:jc w:val="both"/>
        <w:rPr>
          <w:bCs/>
          <w:color w:val="FF0000"/>
          <w:sz w:val="28"/>
          <w:szCs w:val="28"/>
          <w:lang w:val="kk-KZ"/>
        </w:rPr>
      </w:pPr>
      <w:r w:rsidRPr="00FC5BCB">
        <w:rPr>
          <w:sz w:val="28"/>
          <w:szCs w:val="28"/>
          <w:lang w:val="kk-KZ"/>
        </w:rPr>
        <w:t xml:space="preserve"> («денсаулық», «қатынас», «таным», «шығармашылық», «әлеумет») </w:t>
      </w:r>
      <w:r w:rsidR="00DC6347">
        <w:rPr>
          <w:sz w:val="28"/>
          <w:szCs w:val="28"/>
          <w:lang w:val="kk-KZ"/>
        </w:rPr>
        <w:t xml:space="preserve">салалар </w:t>
      </w:r>
      <w:r w:rsidRPr="00FC5BCB">
        <w:rPr>
          <w:sz w:val="28"/>
          <w:szCs w:val="28"/>
          <w:lang w:val="kk-KZ"/>
        </w:rPr>
        <w:t>ескере отырып құрылған. Жылдық жоспар, жас ерекшеліктеріне байланысты күн тәртібі, өтпелі тақырыптар, Ұ</w:t>
      </w:r>
      <w:r w:rsidR="001B7D43">
        <w:rPr>
          <w:sz w:val="28"/>
          <w:szCs w:val="28"/>
          <w:lang w:val="kk-KZ"/>
        </w:rPr>
        <w:t>ІӘ</w:t>
      </w:r>
      <w:r w:rsidRPr="00FC5BCB">
        <w:rPr>
          <w:sz w:val="28"/>
          <w:szCs w:val="28"/>
          <w:lang w:val="kk-KZ"/>
        </w:rPr>
        <w:t>-нің кестесі, циклограммалар, перспективалық жоспарлар №1 педагогикалық кеңесте талқыланып бекітіледі.</w:t>
      </w:r>
    </w:p>
    <w:p w14:paraId="0B459853" w14:textId="29616424" w:rsidR="008D6BF2" w:rsidRPr="00FC5BCB" w:rsidRDefault="008D6BF2" w:rsidP="008D6BF2">
      <w:pPr>
        <w:pStyle w:val="ab"/>
        <w:ind w:firstLine="708"/>
        <w:jc w:val="both"/>
        <w:rPr>
          <w:i/>
          <w:sz w:val="28"/>
          <w:szCs w:val="28"/>
          <w:lang w:val="kk-KZ"/>
        </w:rPr>
      </w:pPr>
      <w:r w:rsidRPr="00FC5BCB">
        <w:rPr>
          <w:sz w:val="28"/>
          <w:szCs w:val="28"/>
          <w:lang w:val="kk-KZ"/>
        </w:rPr>
        <w:t xml:space="preserve">Оқу жылының ұйымдастырылған </w:t>
      </w:r>
      <w:r w:rsidR="001B7D43">
        <w:rPr>
          <w:sz w:val="28"/>
          <w:szCs w:val="28"/>
          <w:lang w:val="kk-KZ"/>
        </w:rPr>
        <w:t>іс-әрекетінің</w:t>
      </w:r>
      <w:r w:rsidRPr="00FC5BCB">
        <w:rPr>
          <w:sz w:val="28"/>
          <w:szCs w:val="28"/>
          <w:lang w:val="kk-KZ"/>
        </w:rPr>
        <w:t xml:space="preserve">  кестесі балабақша меңгерушісімен бекітілген, ҚР МЖМБС талаптарына сәйкес жасалған. </w:t>
      </w:r>
    </w:p>
    <w:p w14:paraId="702917C1" w14:textId="1AFA14DE" w:rsidR="00675AED" w:rsidRPr="00FC5BCB" w:rsidRDefault="008D6BF2" w:rsidP="001B7D43">
      <w:pPr>
        <w:pStyle w:val="ab"/>
        <w:jc w:val="both"/>
        <w:rPr>
          <w:rFonts w:eastAsia="Calibri"/>
          <w:sz w:val="28"/>
          <w:szCs w:val="28"/>
          <w:lang w:val="kk-KZ" w:eastAsia="en-US"/>
        </w:rPr>
      </w:pPr>
      <w:r w:rsidRPr="00FC5BCB">
        <w:rPr>
          <w:rFonts w:eastAsia="Calibri"/>
          <w:sz w:val="28"/>
          <w:szCs w:val="28"/>
          <w:lang w:val="kk-KZ" w:eastAsia="en-US"/>
        </w:rPr>
        <w:t xml:space="preserve">          </w:t>
      </w:r>
    </w:p>
    <w:p w14:paraId="73814A89" w14:textId="77777777" w:rsidR="00FB2187" w:rsidRPr="00FC5BCB" w:rsidRDefault="00FB2187" w:rsidP="00FB2187">
      <w:pPr>
        <w:pStyle w:val="ab"/>
        <w:ind w:firstLine="708"/>
        <w:jc w:val="both"/>
        <w:rPr>
          <w:b/>
          <w:color w:val="000000"/>
          <w:sz w:val="28"/>
          <w:lang w:val="kk-KZ"/>
        </w:rPr>
      </w:pPr>
      <w:r w:rsidRPr="00FC5BCB">
        <w:rPr>
          <w:b/>
          <w:color w:val="000000"/>
          <w:sz w:val="28"/>
          <w:lang w:val="kk-KZ"/>
        </w:rPr>
        <w:t>3) МДТО үлгілік оқу бағдарламасына сәйкес баланың өмірін қорғауды және денсаулығын нығайтуды қамтамасыз ететін пәндік-кеңістік дамытушы орта:</w:t>
      </w:r>
      <w:r w:rsidR="00BE2978" w:rsidRPr="00FC5BCB">
        <w:rPr>
          <w:b/>
          <w:color w:val="000000"/>
          <w:sz w:val="28"/>
          <w:lang w:val="kk-KZ"/>
        </w:rPr>
        <w:t xml:space="preserve"> </w:t>
      </w:r>
    </w:p>
    <w:p w14:paraId="668E9827" w14:textId="77777777" w:rsidR="001B7D43" w:rsidRDefault="00BE2978" w:rsidP="001B7D43">
      <w:pPr>
        <w:pStyle w:val="ab"/>
        <w:ind w:firstLine="708"/>
        <w:jc w:val="both"/>
        <w:rPr>
          <w:sz w:val="28"/>
          <w:szCs w:val="28"/>
          <w:lang w:val="kk-KZ"/>
        </w:rPr>
      </w:pPr>
      <w:r w:rsidRPr="00FC5BCB">
        <w:rPr>
          <w:sz w:val="28"/>
          <w:szCs w:val="28"/>
          <w:lang w:val="kk-KZ"/>
        </w:rPr>
        <w:t>Топтағы заттық-дамыту орталықтар жас ерекшеліктеріне сай құрылған, бақшадағы  топтардың  барлығы  балалардың  жас ерекшелігіне сай жабдықталып, безендірілген, қажетті көрнекілік құралдармен қамтамасыз етілген. Балалардың денсаулығын және өмірін сақтаудағы қауіпсіздік ережелері қатаң сақталған. Қабылдау бөлмесінде ата - аналарға арналған ақпарат бұрыштары, жылжымалы папкалары бар. Онда ата-аналарға арналған педагогикалық және дәрігерлік кеңестер мен хабарландырулар, балалардың жеткен жетістіктері туралы ақпараттар берілген. Топтарда «Шаштараз», «Дәріхана» ойындары, «Қазақы үй», «Табиғат», «Біз кезекшіміз» бұрыштары сюжеттік-ролдік ойындардың құрал жабдықтары жинақталған, бөлме өсімдіктері өсіріледі. Топта балалардың ой-өрісін, тілдерін дамыту мақсатында лото, мозайка, үстел үсті және әр-түрлі құрастырмалы ойыншықтар жинағы бар. Театрлық іс-әрекеттерін және шығармашылық қабілеттерін дамыту мақсатында драматизациялауға арналған қуыршақтар, үстел үсті театрлар, көлеңкелі театрларының атрибуттары жинақталған. Топ тәрбиешілерінің көрнекіліктері эстетикалық талғамға сай жасалған.</w:t>
      </w:r>
    </w:p>
    <w:p w14:paraId="4844E196" w14:textId="6DD844B8" w:rsidR="00BE2978" w:rsidRPr="00FC5BCB" w:rsidRDefault="001B7D43" w:rsidP="001B7D43">
      <w:pPr>
        <w:pStyle w:val="ab"/>
        <w:ind w:firstLine="708"/>
        <w:jc w:val="both"/>
        <w:rPr>
          <w:sz w:val="28"/>
          <w:szCs w:val="28"/>
          <w:lang w:val="kk-KZ"/>
        </w:rPr>
      </w:pPr>
      <w:r>
        <w:rPr>
          <w:sz w:val="28"/>
          <w:szCs w:val="28"/>
          <w:lang w:val="kk-KZ"/>
        </w:rPr>
        <w:t>Б</w:t>
      </w:r>
      <w:r w:rsidR="00BE2978" w:rsidRPr="00FC5BCB">
        <w:rPr>
          <w:sz w:val="28"/>
          <w:szCs w:val="28"/>
          <w:lang w:val="kk-KZ"/>
        </w:rPr>
        <w:t>алабақшасында кеңістік- пәндік ортаны дайындау барысында «Бала құқығы», «Қазақстан Республикасының мемлекеттік рәміздері», «Мемлекеттік қызмет көрсету», «Сыбайлас жемқорлыққа қарсы», «Лаңкестік</w:t>
      </w:r>
      <w:r w:rsidR="00160FFB" w:rsidRPr="00FC5BCB">
        <w:rPr>
          <w:sz w:val="28"/>
          <w:szCs w:val="28"/>
          <w:lang w:val="kk-KZ"/>
        </w:rPr>
        <w:t>- қоғамға қауіпті қатер</w:t>
      </w:r>
      <w:r w:rsidR="00BE2978" w:rsidRPr="00FC5BCB">
        <w:rPr>
          <w:sz w:val="28"/>
          <w:szCs w:val="28"/>
          <w:lang w:val="kk-KZ"/>
        </w:rPr>
        <w:t>», «</w:t>
      </w:r>
      <w:r w:rsidR="00160FFB" w:rsidRPr="00FC5BCB">
        <w:rPr>
          <w:sz w:val="28"/>
          <w:szCs w:val="28"/>
          <w:lang w:val="kk-KZ"/>
        </w:rPr>
        <w:t>Сенім жәшігі</w:t>
      </w:r>
      <w:r w:rsidR="00BE2978" w:rsidRPr="00FC5BCB">
        <w:rPr>
          <w:sz w:val="28"/>
          <w:szCs w:val="28"/>
          <w:lang w:val="kk-KZ"/>
        </w:rPr>
        <w:t>», «Бала мен балабақша», «Ата-аналар, сіздер үшін», «Денсаулық бұрышы», «Кәсіподақ бұрышы», «Біздің мақтанышымыз», «Қауіпсіздік бұрышы», «Жол ережелері», атты мемлекеттік белгілер мен тақырыптық стендтер орнатылған.</w:t>
      </w:r>
    </w:p>
    <w:p w14:paraId="2D1455FE" w14:textId="7835BD8C" w:rsidR="000E198A" w:rsidRPr="00DC6347" w:rsidRDefault="0011411E" w:rsidP="00DC6347">
      <w:pPr>
        <w:pStyle w:val="ab"/>
        <w:jc w:val="both"/>
        <w:rPr>
          <w:rFonts w:eastAsia="Calibri"/>
          <w:sz w:val="28"/>
          <w:szCs w:val="28"/>
          <w:lang w:val="kk-KZ" w:eastAsia="en-US"/>
        </w:rPr>
      </w:pPr>
      <w:r w:rsidRPr="00FC5BCB">
        <w:rPr>
          <w:rFonts w:eastAsia="Calibri"/>
          <w:sz w:val="28"/>
          <w:szCs w:val="28"/>
          <w:lang w:val="kk-KZ" w:eastAsia="en-US"/>
        </w:rPr>
        <w:lastRenderedPageBreak/>
        <w:t xml:space="preserve">  </w:t>
      </w:r>
      <w:r w:rsidRPr="00FC5BCB">
        <w:rPr>
          <w:rFonts w:eastAsia="Calibri"/>
          <w:sz w:val="28"/>
          <w:szCs w:val="28"/>
          <w:lang w:val="kk-KZ" w:eastAsia="en-US"/>
        </w:rPr>
        <w:tab/>
        <w:t>Балалардың қауіпсіздігін қамтамасыз ету мақсатында балабақшаның барлық топ бөлмелерінде, кіре беріс есіктер мен балабақша ауласының аумағында толық бейнебақылау камералары қондырылған.</w:t>
      </w:r>
      <w:r w:rsidR="001B7D43">
        <w:rPr>
          <w:rFonts w:eastAsia="Calibri"/>
          <w:sz w:val="28"/>
          <w:szCs w:val="28"/>
          <w:lang w:val="kk-KZ" w:eastAsia="en-US"/>
        </w:rPr>
        <w:t>Б</w:t>
      </w:r>
      <w:r w:rsidRPr="00FC5BCB">
        <w:rPr>
          <w:rFonts w:eastAsia="Calibri"/>
          <w:sz w:val="28"/>
          <w:szCs w:val="28"/>
          <w:lang w:val="kk-KZ" w:eastAsia="en-US"/>
        </w:rPr>
        <w:t xml:space="preserve">алабақшаның бөлмелері жарық пен жылумен қамтамасыз етілген. </w:t>
      </w:r>
    </w:p>
    <w:p w14:paraId="0033B2EA" w14:textId="77777777" w:rsidR="00BE027B" w:rsidRPr="00FC5BCB" w:rsidRDefault="000E198A" w:rsidP="005945AF">
      <w:pPr>
        <w:pStyle w:val="ab"/>
        <w:rPr>
          <w:color w:val="000000"/>
          <w:sz w:val="28"/>
          <w:szCs w:val="28"/>
          <w:lang w:val="kk-KZ"/>
        </w:rPr>
      </w:pPr>
      <w:r w:rsidRPr="00FC5BCB">
        <w:rPr>
          <w:color w:val="000000"/>
          <w:sz w:val="28"/>
          <w:szCs w:val="28"/>
          <w:lang w:val="kk-KZ"/>
        </w:rPr>
        <w:t>«Денсаулық» саласы</w:t>
      </w:r>
    </w:p>
    <w:p w14:paraId="5A6372FA" w14:textId="77777777" w:rsidR="000E198A" w:rsidRPr="00FC5BCB" w:rsidRDefault="000E198A" w:rsidP="005945AF">
      <w:pPr>
        <w:pStyle w:val="ab"/>
        <w:rPr>
          <w:color w:val="000000"/>
          <w:sz w:val="28"/>
          <w:szCs w:val="28"/>
          <w:lang w:val="kk-KZ"/>
        </w:rPr>
      </w:pPr>
      <w:r w:rsidRPr="00FC5BCB">
        <w:rPr>
          <w:color w:val="000000"/>
          <w:sz w:val="28"/>
          <w:szCs w:val="28"/>
          <w:lang w:val="kk-KZ"/>
        </w:rPr>
        <w:t>«Қатынас» саласы</w:t>
      </w:r>
    </w:p>
    <w:p w14:paraId="343ED4F6" w14:textId="77777777" w:rsidR="000E198A" w:rsidRPr="00FC5BCB" w:rsidRDefault="000E198A" w:rsidP="005945AF">
      <w:pPr>
        <w:pStyle w:val="ab"/>
        <w:rPr>
          <w:color w:val="000000"/>
          <w:sz w:val="28"/>
          <w:szCs w:val="28"/>
          <w:lang w:val="kk-KZ"/>
        </w:rPr>
      </w:pPr>
      <w:r w:rsidRPr="00FC5BCB">
        <w:rPr>
          <w:color w:val="000000"/>
          <w:sz w:val="28"/>
          <w:szCs w:val="28"/>
          <w:lang w:val="kk-KZ"/>
        </w:rPr>
        <w:t>«Таным» саласы</w:t>
      </w:r>
    </w:p>
    <w:p w14:paraId="697CB80F" w14:textId="77777777" w:rsidR="000E198A" w:rsidRPr="00FC5BCB" w:rsidRDefault="000E198A" w:rsidP="005945AF">
      <w:pPr>
        <w:pStyle w:val="ab"/>
        <w:rPr>
          <w:color w:val="000000"/>
          <w:sz w:val="28"/>
          <w:szCs w:val="28"/>
          <w:lang w:val="kk-KZ"/>
        </w:rPr>
      </w:pPr>
      <w:r w:rsidRPr="00FC5BCB">
        <w:rPr>
          <w:color w:val="000000"/>
          <w:sz w:val="28"/>
          <w:szCs w:val="28"/>
          <w:lang w:val="kk-KZ"/>
        </w:rPr>
        <w:t>«Шығармашылық» саласы</w:t>
      </w:r>
    </w:p>
    <w:p w14:paraId="70ADF75B" w14:textId="77777777" w:rsidR="000E198A" w:rsidRPr="00FC5BCB" w:rsidRDefault="000E198A" w:rsidP="000E198A">
      <w:pPr>
        <w:pStyle w:val="ab"/>
        <w:rPr>
          <w:color w:val="000000"/>
          <w:sz w:val="28"/>
          <w:szCs w:val="28"/>
          <w:lang w:val="kk-KZ"/>
        </w:rPr>
      </w:pPr>
      <w:r w:rsidRPr="00FC5BCB">
        <w:rPr>
          <w:color w:val="000000"/>
          <w:sz w:val="28"/>
          <w:szCs w:val="28"/>
          <w:lang w:val="kk-KZ"/>
        </w:rPr>
        <w:t xml:space="preserve">«Әлеумет» саласы </w:t>
      </w:r>
    </w:p>
    <w:p w14:paraId="5CF74B14" w14:textId="64123094" w:rsidR="00F007E2" w:rsidRPr="00FC5BCB" w:rsidRDefault="000E198A" w:rsidP="00F007E2">
      <w:pPr>
        <w:pStyle w:val="ab"/>
        <w:ind w:firstLine="708"/>
        <w:jc w:val="both"/>
        <w:rPr>
          <w:rFonts w:cs="Times New Roman"/>
          <w:spacing w:val="2"/>
          <w:sz w:val="28"/>
          <w:szCs w:val="28"/>
          <w:lang w:val="kk-KZ"/>
        </w:rPr>
      </w:pPr>
      <w:r w:rsidRPr="00FC5BCB">
        <w:rPr>
          <w:rFonts w:cs="Times New Roman"/>
          <w:sz w:val="28"/>
          <w:szCs w:val="28"/>
          <w:lang w:val="kk-KZ"/>
        </w:rPr>
        <w:t xml:space="preserve"> Балабақша </w:t>
      </w:r>
      <w:r w:rsidRPr="00FC5BCB">
        <w:rPr>
          <w:rFonts w:cs="Times New Roman"/>
          <w:b/>
          <w:bCs/>
          <w:sz w:val="28"/>
          <w:szCs w:val="28"/>
          <w:lang w:val="kk-KZ"/>
        </w:rPr>
        <w:t>«</w:t>
      </w:r>
      <w:r w:rsidRPr="00FC5BCB">
        <w:rPr>
          <w:rFonts w:cs="Times New Roman"/>
          <w:bCs/>
          <w:sz w:val="28"/>
          <w:szCs w:val="28"/>
          <w:lang w:val="kk-KZ"/>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№70 бұйрығына өзгерістер мен толықтырулар енгізу туралы </w:t>
      </w:r>
      <w:r w:rsidRPr="00FC5BCB">
        <w:rPr>
          <w:rFonts w:cs="Times New Roman"/>
          <w:spacing w:val="2"/>
          <w:sz w:val="28"/>
          <w:szCs w:val="28"/>
          <w:lang w:val="kk-KZ"/>
        </w:rPr>
        <w:t xml:space="preserve">Қазақстан Республикасы Білім және ғылым министрлігінің 2017 жылғы 29 желтоқсандағы № 662 бұйрығы негізінде </w:t>
      </w:r>
      <w:r w:rsidR="004067E8" w:rsidRPr="00FC5BCB">
        <w:rPr>
          <w:rFonts w:cs="Times New Roman"/>
          <w:spacing w:val="2"/>
          <w:sz w:val="28"/>
          <w:szCs w:val="28"/>
          <w:lang w:val="kk-KZ"/>
        </w:rPr>
        <w:t xml:space="preserve">уақытылы жұмыстар жүргізіледі. </w:t>
      </w:r>
      <w:r w:rsidR="00F007E2" w:rsidRPr="00FC5BCB">
        <w:rPr>
          <w:rFonts w:cs="Times New Roman"/>
          <w:spacing w:val="2"/>
          <w:sz w:val="28"/>
          <w:szCs w:val="28"/>
          <w:lang w:val="kk-KZ"/>
        </w:rPr>
        <w:t xml:space="preserve">     </w:t>
      </w:r>
    </w:p>
    <w:p w14:paraId="16082332" w14:textId="77777777" w:rsidR="00F007E2" w:rsidRPr="00FC5BCB" w:rsidRDefault="00F007E2" w:rsidP="00F007E2">
      <w:pPr>
        <w:pStyle w:val="ab"/>
        <w:ind w:firstLine="708"/>
        <w:jc w:val="both"/>
        <w:rPr>
          <w:rFonts w:cs="Times New Roman"/>
          <w:b/>
          <w:color w:val="000000"/>
          <w:sz w:val="28"/>
          <w:lang w:val="kk-KZ" w:eastAsia="ru-RU"/>
        </w:rPr>
      </w:pPr>
      <w:r w:rsidRPr="00FC5BCB">
        <w:rPr>
          <w:rFonts w:cs="Times New Roman"/>
          <w:b/>
          <w:color w:val="000000"/>
          <w:sz w:val="28"/>
          <w:lang w:val="kk-KZ" w:eastAsia="ru-RU"/>
        </w:rPr>
        <w:t>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w:t>
      </w:r>
    </w:p>
    <w:p w14:paraId="513B0257" w14:textId="73A75AF6" w:rsidR="00514CED" w:rsidRPr="00FC5BCB" w:rsidRDefault="00514CED" w:rsidP="00514CED">
      <w:pPr>
        <w:ind w:firstLine="360"/>
        <w:jc w:val="both"/>
        <w:rPr>
          <w:sz w:val="28"/>
          <w:szCs w:val="28"/>
        </w:rPr>
      </w:pPr>
      <w:r w:rsidRPr="00FC5BCB">
        <w:rPr>
          <w:sz w:val="28"/>
          <w:szCs w:val="28"/>
        </w:rPr>
        <w:t>Қ</w:t>
      </w:r>
      <w:r w:rsidR="00D055DA" w:rsidRPr="00FC5BCB">
        <w:rPr>
          <w:sz w:val="28"/>
          <w:szCs w:val="28"/>
        </w:rPr>
        <w:t>азіргі уақытта  «</w:t>
      </w:r>
      <w:r w:rsidR="00CD674A">
        <w:rPr>
          <w:sz w:val="28"/>
          <w:szCs w:val="28"/>
        </w:rPr>
        <w:t>Жұлдыз</w:t>
      </w:r>
      <w:r w:rsidRPr="00FC5BCB">
        <w:rPr>
          <w:sz w:val="28"/>
          <w:szCs w:val="28"/>
        </w:rPr>
        <w:t xml:space="preserve">» </w:t>
      </w:r>
      <w:r w:rsidR="00D055DA" w:rsidRPr="00FC5BCB">
        <w:rPr>
          <w:sz w:val="28"/>
          <w:szCs w:val="28"/>
        </w:rPr>
        <w:t>балаба</w:t>
      </w:r>
      <w:r w:rsidR="00963457">
        <w:rPr>
          <w:sz w:val="28"/>
          <w:szCs w:val="28"/>
        </w:rPr>
        <w:t>қ</w:t>
      </w:r>
      <w:r w:rsidR="00D055DA" w:rsidRPr="00FC5BCB">
        <w:rPr>
          <w:sz w:val="28"/>
          <w:szCs w:val="28"/>
        </w:rPr>
        <w:t xml:space="preserve">шасында барлығы </w:t>
      </w:r>
      <w:r w:rsidR="00CD674A">
        <w:rPr>
          <w:sz w:val="28"/>
          <w:szCs w:val="28"/>
        </w:rPr>
        <w:t>6</w:t>
      </w:r>
      <w:r w:rsidRPr="00FC5BCB">
        <w:rPr>
          <w:sz w:val="28"/>
          <w:szCs w:val="28"/>
        </w:rPr>
        <w:t xml:space="preserve">  педагог жұмыс жасайды. Мектепке дейінгі педагог-қызметкерлердің  штаттық кестесі  ҚР Үкіметінің  2008 жылғы 30 қаңтардағы №77 қаулысымен бекітілген  мектепке дейінгі ұйымдардың үлгі штаттық кестесіне сәйкес  жасалған және  қалалық білім бөлімі тарапынан бекітілген. </w:t>
      </w:r>
    </w:p>
    <w:p w14:paraId="5FD5A0E4" w14:textId="3132B344" w:rsidR="00797D25" w:rsidRPr="00FC5BCB" w:rsidRDefault="00D055DA" w:rsidP="00D055DA">
      <w:pPr>
        <w:tabs>
          <w:tab w:val="left" w:pos="0"/>
        </w:tabs>
        <w:spacing w:line="100" w:lineRule="atLeast"/>
        <w:jc w:val="both"/>
        <w:rPr>
          <w:sz w:val="28"/>
          <w:szCs w:val="28"/>
        </w:rPr>
      </w:pPr>
      <w:r w:rsidRPr="00FC5BCB">
        <w:rPr>
          <w:sz w:val="28"/>
          <w:szCs w:val="28"/>
        </w:rPr>
        <w:tab/>
        <w:t>Қазіргі таңда «</w:t>
      </w:r>
      <w:r w:rsidR="00CD674A">
        <w:rPr>
          <w:sz w:val="28"/>
          <w:szCs w:val="28"/>
        </w:rPr>
        <w:t>Жұлдыз</w:t>
      </w:r>
      <w:r w:rsidR="00797D25" w:rsidRPr="00FC5BCB">
        <w:rPr>
          <w:sz w:val="28"/>
          <w:szCs w:val="28"/>
        </w:rPr>
        <w:t xml:space="preserve">» бөбекжай-балабақшасында меңгеруші, </w:t>
      </w:r>
      <w:r w:rsidR="00707C02">
        <w:rPr>
          <w:sz w:val="28"/>
          <w:szCs w:val="28"/>
        </w:rPr>
        <w:t xml:space="preserve"> әдіскер</w:t>
      </w:r>
      <w:r w:rsidR="00FC369C" w:rsidRPr="00FC5BCB">
        <w:rPr>
          <w:sz w:val="28"/>
          <w:szCs w:val="28"/>
        </w:rPr>
        <w:t xml:space="preserve">, </w:t>
      </w:r>
      <w:r w:rsidR="00707C02" w:rsidRPr="00707C02">
        <w:rPr>
          <w:sz w:val="28"/>
          <w:szCs w:val="28"/>
        </w:rPr>
        <w:t xml:space="preserve">3 </w:t>
      </w:r>
      <w:r w:rsidR="00707C02">
        <w:rPr>
          <w:sz w:val="28"/>
          <w:szCs w:val="28"/>
        </w:rPr>
        <w:t xml:space="preserve">тәрбиеші </w:t>
      </w:r>
      <w:r w:rsidRPr="00FC5BCB">
        <w:rPr>
          <w:sz w:val="28"/>
          <w:szCs w:val="28"/>
        </w:rPr>
        <w:t xml:space="preserve"> жұмыс жасайды.</w:t>
      </w:r>
    </w:p>
    <w:p w14:paraId="218A2A24" w14:textId="435F265F" w:rsidR="00514CED" w:rsidRPr="00FC5BCB" w:rsidRDefault="00514CED" w:rsidP="00514CED">
      <w:pPr>
        <w:ind w:firstLine="360"/>
        <w:jc w:val="both"/>
        <w:rPr>
          <w:bCs/>
          <w:sz w:val="28"/>
          <w:szCs w:val="28"/>
        </w:rPr>
      </w:pPr>
      <w:r w:rsidRPr="00FC5BCB">
        <w:rPr>
          <w:b/>
          <w:bCs/>
          <w:sz w:val="28"/>
          <w:szCs w:val="28"/>
        </w:rPr>
        <w:t>202</w:t>
      </w:r>
      <w:r w:rsidR="00963457">
        <w:rPr>
          <w:b/>
          <w:bCs/>
          <w:sz w:val="28"/>
          <w:szCs w:val="28"/>
        </w:rPr>
        <w:t>2</w:t>
      </w:r>
      <w:r w:rsidRPr="00FC5BCB">
        <w:rPr>
          <w:b/>
          <w:bCs/>
          <w:sz w:val="28"/>
          <w:szCs w:val="28"/>
        </w:rPr>
        <w:t>-202</w:t>
      </w:r>
      <w:r w:rsidR="00963457">
        <w:rPr>
          <w:b/>
          <w:bCs/>
          <w:sz w:val="28"/>
          <w:szCs w:val="28"/>
        </w:rPr>
        <w:t>3</w:t>
      </w:r>
      <w:r w:rsidR="00FC369C" w:rsidRPr="00FC5BCB">
        <w:rPr>
          <w:bCs/>
          <w:sz w:val="28"/>
          <w:szCs w:val="28"/>
        </w:rPr>
        <w:t xml:space="preserve"> оқу жылында барлығы </w:t>
      </w:r>
      <w:r w:rsidR="00707C02">
        <w:rPr>
          <w:bCs/>
          <w:sz w:val="28"/>
          <w:szCs w:val="28"/>
        </w:rPr>
        <w:t>4</w:t>
      </w:r>
      <w:r w:rsidRPr="00FC5BCB">
        <w:rPr>
          <w:bCs/>
          <w:sz w:val="28"/>
          <w:szCs w:val="28"/>
        </w:rPr>
        <w:t xml:space="preserve"> педагог жұмыс жасайды. </w:t>
      </w:r>
    </w:p>
    <w:p w14:paraId="4C7F5C5A" w14:textId="5A8041D6" w:rsidR="00514CED" w:rsidRPr="008A4119" w:rsidRDefault="00514CED" w:rsidP="00514CED">
      <w:pPr>
        <w:jc w:val="both"/>
        <w:rPr>
          <w:bCs/>
          <w:sz w:val="28"/>
          <w:szCs w:val="28"/>
        </w:rPr>
      </w:pPr>
      <w:r w:rsidRPr="008A4119">
        <w:rPr>
          <w:bCs/>
          <w:sz w:val="28"/>
          <w:szCs w:val="28"/>
        </w:rPr>
        <w:t>О</w:t>
      </w:r>
      <w:r w:rsidR="00707C02" w:rsidRPr="008A4119">
        <w:rPr>
          <w:bCs/>
          <w:sz w:val="28"/>
          <w:szCs w:val="28"/>
        </w:rPr>
        <w:t>ның ішінде жоғары білімдісі – 2</w:t>
      </w:r>
      <w:r w:rsidR="00ED557F" w:rsidRPr="008A4119">
        <w:rPr>
          <w:bCs/>
          <w:sz w:val="28"/>
          <w:szCs w:val="28"/>
        </w:rPr>
        <w:t xml:space="preserve"> педагог (</w:t>
      </w:r>
      <w:r w:rsidR="00707C02" w:rsidRPr="008A4119">
        <w:rPr>
          <w:bCs/>
          <w:sz w:val="28"/>
          <w:szCs w:val="28"/>
        </w:rPr>
        <w:t>50</w:t>
      </w:r>
      <w:r w:rsidRPr="008A4119">
        <w:rPr>
          <w:bCs/>
          <w:sz w:val="28"/>
          <w:szCs w:val="28"/>
        </w:rPr>
        <w:t>%)</w:t>
      </w:r>
    </w:p>
    <w:p w14:paraId="4D06C827" w14:textId="343DE215" w:rsidR="00514CED" w:rsidRPr="008A4119" w:rsidRDefault="00514CED" w:rsidP="00514CED">
      <w:pPr>
        <w:jc w:val="both"/>
        <w:rPr>
          <w:bCs/>
          <w:sz w:val="28"/>
          <w:szCs w:val="28"/>
        </w:rPr>
      </w:pPr>
      <w:r w:rsidRPr="008A4119">
        <w:rPr>
          <w:sz w:val="28"/>
          <w:szCs w:val="28"/>
        </w:rPr>
        <w:t>«Мектепке дейінгі тәрбие жән</w:t>
      </w:r>
      <w:r w:rsidR="00707C02" w:rsidRPr="008A4119">
        <w:rPr>
          <w:sz w:val="28"/>
          <w:szCs w:val="28"/>
        </w:rPr>
        <w:t>е оқыту» мамандығы бойынша – 4</w:t>
      </w:r>
      <w:r w:rsidR="00ED557F" w:rsidRPr="008A4119">
        <w:rPr>
          <w:sz w:val="28"/>
          <w:szCs w:val="28"/>
        </w:rPr>
        <w:t xml:space="preserve"> (</w:t>
      </w:r>
      <w:r w:rsidR="00707C02" w:rsidRPr="008A4119">
        <w:rPr>
          <w:sz w:val="28"/>
          <w:szCs w:val="28"/>
        </w:rPr>
        <w:t xml:space="preserve">100 </w:t>
      </w:r>
      <w:r w:rsidRPr="008A4119">
        <w:rPr>
          <w:sz w:val="28"/>
          <w:szCs w:val="28"/>
        </w:rPr>
        <w:t>%)</w:t>
      </w:r>
    </w:p>
    <w:p w14:paraId="183969BF" w14:textId="6090FE58" w:rsidR="00514CED" w:rsidRPr="008A4119" w:rsidRDefault="000A2654" w:rsidP="00514CED">
      <w:pPr>
        <w:jc w:val="both"/>
        <w:rPr>
          <w:bCs/>
          <w:sz w:val="28"/>
          <w:szCs w:val="28"/>
        </w:rPr>
      </w:pPr>
      <w:r w:rsidRPr="008A4119">
        <w:rPr>
          <w:bCs/>
          <w:sz w:val="28"/>
          <w:szCs w:val="28"/>
        </w:rPr>
        <w:t>Арнаулы орта білімдісі – 3</w:t>
      </w:r>
      <w:r w:rsidR="00514CED" w:rsidRPr="008A4119">
        <w:rPr>
          <w:bCs/>
          <w:sz w:val="28"/>
          <w:szCs w:val="28"/>
        </w:rPr>
        <w:t xml:space="preserve"> </w:t>
      </w:r>
      <w:r w:rsidR="00ED557F" w:rsidRPr="008A4119">
        <w:rPr>
          <w:bCs/>
          <w:sz w:val="28"/>
          <w:szCs w:val="28"/>
        </w:rPr>
        <w:t>педагог (</w:t>
      </w:r>
      <w:r w:rsidRPr="008A4119">
        <w:rPr>
          <w:bCs/>
          <w:sz w:val="28"/>
          <w:szCs w:val="28"/>
        </w:rPr>
        <w:t>75</w:t>
      </w:r>
      <w:r w:rsidR="00514CED" w:rsidRPr="008A4119">
        <w:rPr>
          <w:bCs/>
          <w:sz w:val="28"/>
          <w:szCs w:val="28"/>
        </w:rPr>
        <w:t>%)</w:t>
      </w:r>
    </w:p>
    <w:p w14:paraId="59908F7B" w14:textId="451706E3" w:rsidR="00FC369C" w:rsidRPr="008A4119" w:rsidRDefault="00707C02" w:rsidP="00FC369C">
      <w:pPr>
        <w:jc w:val="both"/>
        <w:rPr>
          <w:sz w:val="28"/>
          <w:szCs w:val="28"/>
        </w:rPr>
      </w:pPr>
      <w:r w:rsidRPr="008A4119">
        <w:rPr>
          <w:sz w:val="28"/>
        </w:rPr>
        <w:t>Жоғары білімді - 1 (25</w:t>
      </w:r>
      <w:r w:rsidR="00FC369C" w:rsidRPr="008A4119">
        <w:rPr>
          <w:sz w:val="28"/>
        </w:rPr>
        <w:t>%</w:t>
      </w:r>
      <w:r w:rsidRPr="008A4119">
        <w:rPr>
          <w:sz w:val="28"/>
        </w:rPr>
        <w:t>)</w:t>
      </w:r>
    </w:p>
    <w:p w14:paraId="19DD584C" w14:textId="0021364E" w:rsidR="00FC369C" w:rsidRPr="008A4119" w:rsidRDefault="00707C02" w:rsidP="00FC369C">
      <w:pPr>
        <w:pStyle w:val="ab"/>
        <w:rPr>
          <w:sz w:val="28"/>
          <w:lang w:val="kk-KZ"/>
        </w:rPr>
      </w:pPr>
      <w:r w:rsidRPr="008A4119">
        <w:rPr>
          <w:sz w:val="28"/>
          <w:lang w:val="kk-KZ"/>
        </w:rPr>
        <w:tab/>
      </w:r>
    </w:p>
    <w:p w14:paraId="5B9123B0" w14:textId="77777777" w:rsidR="00ED557F" w:rsidRPr="008A4119" w:rsidRDefault="00ED557F" w:rsidP="00514CED">
      <w:pPr>
        <w:jc w:val="both"/>
        <w:rPr>
          <w:bCs/>
          <w:sz w:val="28"/>
          <w:szCs w:val="28"/>
        </w:rPr>
      </w:pPr>
    </w:p>
    <w:p w14:paraId="6A130D19" w14:textId="0EE63C5E" w:rsidR="00514CED" w:rsidRPr="008A4119" w:rsidRDefault="00ED557F" w:rsidP="00514CED">
      <w:pPr>
        <w:jc w:val="both"/>
        <w:rPr>
          <w:bCs/>
          <w:sz w:val="28"/>
          <w:szCs w:val="28"/>
        </w:rPr>
      </w:pPr>
      <w:r w:rsidRPr="008A4119">
        <w:rPr>
          <w:bCs/>
          <w:sz w:val="28"/>
          <w:szCs w:val="28"/>
        </w:rPr>
        <w:t xml:space="preserve">Жоғарғы санатты: - </w:t>
      </w:r>
      <w:r w:rsidR="009F1F61" w:rsidRPr="008A4119">
        <w:rPr>
          <w:bCs/>
          <w:sz w:val="28"/>
          <w:szCs w:val="28"/>
        </w:rPr>
        <w:t>0</w:t>
      </w:r>
      <w:r w:rsidR="00FC369C" w:rsidRPr="008A4119">
        <w:rPr>
          <w:bCs/>
          <w:sz w:val="28"/>
          <w:szCs w:val="28"/>
        </w:rPr>
        <w:t xml:space="preserve"> (</w:t>
      </w:r>
      <w:r w:rsidR="009F1F61" w:rsidRPr="008A4119">
        <w:rPr>
          <w:bCs/>
          <w:sz w:val="28"/>
          <w:szCs w:val="28"/>
        </w:rPr>
        <w:t>0</w:t>
      </w:r>
      <w:r w:rsidR="00514CED" w:rsidRPr="008A4119">
        <w:rPr>
          <w:bCs/>
          <w:sz w:val="28"/>
          <w:szCs w:val="28"/>
        </w:rPr>
        <w:t>%)</w:t>
      </w:r>
    </w:p>
    <w:p w14:paraId="77EA6314" w14:textId="77777777" w:rsidR="00514CED" w:rsidRPr="008A4119" w:rsidRDefault="00ED557F" w:rsidP="00514CED">
      <w:pPr>
        <w:jc w:val="both"/>
        <w:rPr>
          <w:bCs/>
          <w:sz w:val="28"/>
          <w:szCs w:val="28"/>
        </w:rPr>
      </w:pPr>
      <w:r w:rsidRPr="008A4119">
        <w:rPr>
          <w:bCs/>
          <w:sz w:val="28"/>
          <w:szCs w:val="28"/>
        </w:rPr>
        <w:t>Бірінші санатты: - 0</w:t>
      </w:r>
      <w:r w:rsidR="00FC369C" w:rsidRPr="008A4119">
        <w:rPr>
          <w:bCs/>
          <w:sz w:val="28"/>
          <w:szCs w:val="28"/>
        </w:rPr>
        <w:t xml:space="preserve"> (0</w:t>
      </w:r>
      <w:r w:rsidR="00514CED" w:rsidRPr="008A4119">
        <w:rPr>
          <w:bCs/>
          <w:sz w:val="28"/>
          <w:szCs w:val="28"/>
        </w:rPr>
        <w:t>%)</w:t>
      </w:r>
    </w:p>
    <w:p w14:paraId="75E7DECA" w14:textId="3A558E7E" w:rsidR="00514CED" w:rsidRPr="008A4119" w:rsidRDefault="00ED557F" w:rsidP="00514CED">
      <w:pPr>
        <w:jc w:val="both"/>
        <w:rPr>
          <w:bCs/>
          <w:sz w:val="28"/>
          <w:szCs w:val="28"/>
        </w:rPr>
      </w:pPr>
      <w:r w:rsidRPr="008A4119">
        <w:rPr>
          <w:bCs/>
          <w:sz w:val="28"/>
          <w:szCs w:val="28"/>
        </w:rPr>
        <w:t xml:space="preserve">Екінші санатты: - </w:t>
      </w:r>
      <w:r w:rsidR="00A47B02" w:rsidRPr="008A4119">
        <w:rPr>
          <w:bCs/>
          <w:sz w:val="28"/>
          <w:szCs w:val="28"/>
        </w:rPr>
        <w:t>1</w:t>
      </w:r>
      <w:r w:rsidR="00FC369C" w:rsidRPr="008A4119">
        <w:rPr>
          <w:bCs/>
          <w:sz w:val="28"/>
          <w:szCs w:val="28"/>
        </w:rPr>
        <w:t xml:space="preserve"> (</w:t>
      </w:r>
      <w:r w:rsidR="00A47B02" w:rsidRPr="008A4119">
        <w:rPr>
          <w:bCs/>
          <w:sz w:val="28"/>
          <w:szCs w:val="28"/>
        </w:rPr>
        <w:t xml:space="preserve">25 </w:t>
      </w:r>
      <w:r w:rsidR="00514CED" w:rsidRPr="008A4119">
        <w:rPr>
          <w:bCs/>
          <w:sz w:val="28"/>
          <w:szCs w:val="28"/>
        </w:rPr>
        <w:t>%)</w:t>
      </w:r>
    </w:p>
    <w:p w14:paraId="5B5AD435" w14:textId="0434A6A5" w:rsidR="00514CED" w:rsidRPr="008A4119" w:rsidRDefault="00ED557F" w:rsidP="00514CED">
      <w:pPr>
        <w:jc w:val="both"/>
        <w:rPr>
          <w:bCs/>
          <w:sz w:val="28"/>
          <w:szCs w:val="28"/>
        </w:rPr>
      </w:pPr>
      <w:r w:rsidRPr="008A4119">
        <w:rPr>
          <w:bCs/>
          <w:sz w:val="28"/>
          <w:szCs w:val="28"/>
        </w:rPr>
        <w:t xml:space="preserve">Санаты жоқ: - </w:t>
      </w:r>
      <w:r w:rsidR="00A47B02" w:rsidRPr="008A4119">
        <w:rPr>
          <w:bCs/>
          <w:sz w:val="28"/>
          <w:szCs w:val="28"/>
        </w:rPr>
        <w:t>3</w:t>
      </w:r>
      <w:r w:rsidR="000A2654" w:rsidRPr="008A4119">
        <w:rPr>
          <w:bCs/>
          <w:sz w:val="28"/>
          <w:szCs w:val="28"/>
        </w:rPr>
        <w:t xml:space="preserve"> (75</w:t>
      </w:r>
      <w:r w:rsidR="00514CED" w:rsidRPr="008A4119">
        <w:rPr>
          <w:bCs/>
          <w:sz w:val="28"/>
          <w:szCs w:val="28"/>
        </w:rPr>
        <w:t>%)</w:t>
      </w:r>
    </w:p>
    <w:p w14:paraId="468BD397" w14:textId="77777777" w:rsidR="00FC369C" w:rsidRPr="008A4119" w:rsidRDefault="00FC369C" w:rsidP="00514CED">
      <w:pPr>
        <w:jc w:val="both"/>
        <w:rPr>
          <w:bCs/>
          <w:sz w:val="28"/>
          <w:szCs w:val="28"/>
        </w:rPr>
      </w:pPr>
    </w:p>
    <w:p w14:paraId="7D4115A1" w14:textId="77777777" w:rsidR="00514CED" w:rsidRPr="008A4119" w:rsidRDefault="00514CED" w:rsidP="00514CED">
      <w:pPr>
        <w:jc w:val="both"/>
        <w:rPr>
          <w:bCs/>
          <w:sz w:val="28"/>
          <w:szCs w:val="28"/>
        </w:rPr>
      </w:pPr>
      <w:r w:rsidRPr="008A4119">
        <w:rPr>
          <w:bCs/>
          <w:sz w:val="28"/>
          <w:szCs w:val="28"/>
        </w:rPr>
        <w:t xml:space="preserve">Біліктілік курсынан өткен педагогтар:  «Өрлеу» </w:t>
      </w:r>
      <w:r w:rsidR="00FC369C" w:rsidRPr="008A4119">
        <w:rPr>
          <w:bCs/>
          <w:sz w:val="28"/>
          <w:szCs w:val="28"/>
        </w:rPr>
        <w:t>- 3</w:t>
      </w:r>
      <w:r w:rsidRPr="008A4119">
        <w:rPr>
          <w:bCs/>
          <w:sz w:val="28"/>
          <w:szCs w:val="28"/>
        </w:rPr>
        <w:t xml:space="preserve"> педагог</w:t>
      </w:r>
    </w:p>
    <w:p w14:paraId="44E7B028" w14:textId="72E9CAD9" w:rsidR="00514CED" w:rsidRPr="008A4119" w:rsidRDefault="00707C02" w:rsidP="00FC369C">
      <w:pPr>
        <w:jc w:val="both"/>
        <w:rPr>
          <w:bCs/>
          <w:sz w:val="28"/>
          <w:szCs w:val="28"/>
        </w:rPr>
      </w:pPr>
      <w:r w:rsidRPr="008A4119">
        <w:rPr>
          <w:bCs/>
          <w:sz w:val="28"/>
          <w:szCs w:val="28"/>
        </w:rPr>
        <w:t>Қайта даярлау курсы – 0</w:t>
      </w:r>
      <w:r w:rsidR="00FC369C" w:rsidRPr="008A4119">
        <w:rPr>
          <w:bCs/>
          <w:sz w:val="28"/>
          <w:szCs w:val="28"/>
        </w:rPr>
        <w:t xml:space="preserve"> педагог</w:t>
      </w:r>
    </w:p>
    <w:p w14:paraId="0E17EEE8" w14:textId="4734E85D" w:rsidR="000A2654" w:rsidRPr="008A4119" w:rsidRDefault="000A2654" w:rsidP="00FC369C">
      <w:pPr>
        <w:jc w:val="both"/>
        <w:rPr>
          <w:bCs/>
          <w:sz w:val="28"/>
          <w:szCs w:val="28"/>
        </w:rPr>
      </w:pPr>
    </w:p>
    <w:p w14:paraId="53C30675" w14:textId="7BDBAC10" w:rsidR="000A2654" w:rsidRPr="008A4119" w:rsidRDefault="000A2654" w:rsidP="00FC369C">
      <w:pPr>
        <w:jc w:val="both"/>
        <w:rPr>
          <w:bCs/>
          <w:sz w:val="28"/>
          <w:szCs w:val="28"/>
        </w:rPr>
      </w:pPr>
    </w:p>
    <w:p w14:paraId="3564E1CA" w14:textId="7A36E582" w:rsidR="000A2654" w:rsidRPr="008A4119" w:rsidRDefault="000A2654" w:rsidP="00FC369C">
      <w:pPr>
        <w:jc w:val="both"/>
        <w:rPr>
          <w:bCs/>
          <w:sz w:val="28"/>
          <w:szCs w:val="28"/>
        </w:rPr>
      </w:pPr>
    </w:p>
    <w:p w14:paraId="270FB858" w14:textId="211FD539" w:rsidR="000A2654" w:rsidRPr="008A4119" w:rsidRDefault="000A2654" w:rsidP="00FC369C">
      <w:pPr>
        <w:jc w:val="both"/>
        <w:rPr>
          <w:bCs/>
          <w:sz w:val="28"/>
          <w:szCs w:val="28"/>
        </w:rPr>
      </w:pPr>
    </w:p>
    <w:p w14:paraId="5D43A999" w14:textId="77777777" w:rsidR="000A2654" w:rsidRPr="008A4119" w:rsidRDefault="000A2654" w:rsidP="00FC369C">
      <w:pPr>
        <w:jc w:val="both"/>
        <w:rPr>
          <w:bCs/>
          <w:sz w:val="28"/>
          <w:szCs w:val="28"/>
        </w:rPr>
      </w:pPr>
    </w:p>
    <w:p w14:paraId="075DD350" w14:textId="77777777" w:rsidR="00514CED" w:rsidRPr="008A4119" w:rsidRDefault="00514CED" w:rsidP="00514CED">
      <w:pPr>
        <w:jc w:val="center"/>
        <w:rPr>
          <w:b/>
          <w:sz w:val="28"/>
          <w:szCs w:val="28"/>
        </w:rPr>
      </w:pPr>
      <w:r w:rsidRPr="008A4119">
        <w:rPr>
          <w:b/>
          <w:sz w:val="28"/>
          <w:szCs w:val="28"/>
        </w:rPr>
        <w:t>Педагогтардың  білімі туралы мәлімет</w:t>
      </w:r>
    </w:p>
    <w:tbl>
      <w:tblPr>
        <w:tblW w:w="1067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32"/>
        <w:gridCol w:w="1448"/>
        <w:gridCol w:w="1496"/>
        <w:gridCol w:w="1620"/>
        <w:gridCol w:w="1440"/>
      </w:tblGrid>
      <w:tr w:rsidR="008A4119" w:rsidRPr="008A4119" w14:paraId="73913078" w14:textId="77777777" w:rsidTr="00CC556B">
        <w:tc>
          <w:tcPr>
            <w:tcW w:w="1800" w:type="dxa"/>
          </w:tcPr>
          <w:p w14:paraId="3580634E" w14:textId="77777777" w:rsidR="00514CED" w:rsidRPr="008A4119" w:rsidRDefault="00514CED" w:rsidP="00CC556B">
            <w:pPr>
              <w:jc w:val="center"/>
              <w:rPr>
                <w:sz w:val="28"/>
                <w:szCs w:val="28"/>
              </w:rPr>
            </w:pPr>
            <w:r w:rsidRPr="008A4119">
              <w:rPr>
                <w:sz w:val="28"/>
                <w:szCs w:val="28"/>
              </w:rPr>
              <w:t>Оқу жылдары</w:t>
            </w:r>
          </w:p>
        </w:tc>
        <w:tc>
          <w:tcPr>
            <w:tcW w:w="1440" w:type="dxa"/>
          </w:tcPr>
          <w:p w14:paraId="196E6681" w14:textId="77777777" w:rsidR="00514CED" w:rsidRPr="008A4119" w:rsidRDefault="00514CED" w:rsidP="00CC556B">
            <w:pPr>
              <w:jc w:val="center"/>
              <w:rPr>
                <w:sz w:val="28"/>
                <w:szCs w:val="28"/>
              </w:rPr>
            </w:pPr>
            <w:r w:rsidRPr="008A4119">
              <w:rPr>
                <w:sz w:val="28"/>
                <w:szCs w:val="28"/>
              </w:rPr>
              <w:t xml:space="preserve"> Барлық педагог</w:t>
            </w:r>
          </w:p>
          <w:p w14:paraId="3B5F1B0F" w14:textId="77777777" w:rsidR="00514CED" w:rsidRPr="008A4119" w:rsidRDefault="00514CED" w:rsidP="00CC556B">
            <w:pPr>
              <w:jc w:val="center"/>
              <w:rPr>
                <w:sz w:val="28"/>
                <w:szCs w:val="28"/>
              </w:rPr>
            </w:pPr>
            <w:r w:rsidRPr="008A4119">
              <w:rPr>
                <w:sz w:val="28"/>
                <w:szCs w:val="28"/>
              </w:rPr>
              <w:t>тар</w:t>
            </w:r>
          </w:p>
        </w:tc>
        <w:tc>
          <w:tcPr>
            <w:tcW w:w="1432" w:type="dxa"/>
          </w:tcPr>
          <w:p w14:paraId="4A9DF121" w14:textId="77777777" w:rsidR="00514CED" w:rsidRPr="008A4119" w:rsidRDefault="00514CED" w:rsidP="00CC556B">
            <w:pPr>
              <w:jc w:val="center"/>
              <w:rPr>
                <w:sz w:val="28"/>
                <w:szCs w:val="28"/>
              </w:rPr>
            </w:pPr>
            <w:r w:rsidRPr="008A4119">
              <w:rPr>
                <w:sz w:val="28"/>
                <w:szCs w:val="28"/>
              </w:rPr>
              <w:t>Мектепке дейінгі   жоғары білім</w:t>
            </w:r>
          </w:p>
        </w:tc>
        <w:tc>
          <w:tcPr>
            <w:tcW w:w="1448" w:type="dxa"/>
          </w:tcPr>
          <w:p w14:paraId="2838614C" w14:textId="77777777" w:rsidR="00514CED" w:rsidRPr="008A4119" w:rsidRDefault="00514CED" w:rsidP="00CC556B">
            <w:pPr>
              <w:jc w:val="center"/>
              <w:rPr>
                <w:sz w:val="28"/>
                <w:szCs w:val="28"/>
              </w:rPr>
            </w:pPr>
            <w:r w:rsidRPr="008A4119">
              <w:rPr>
                <w:sz w:val="28"/>
                <w:szCs w:val="28"/>
              </w:rPr>
              <w:t>Жоғары пед.білім</w:t>
            </w:r>
          </w:p>
        </w:tc>
        <w:tc>
          <w:tcPr>
            <w:tcW w:w="1496" w:type="dxa"/>
          </w:tcPr>
          <w:p w14:paraId="15F96014" w14:textId="77777777" w:rsidR="00514CED" w:rsidRPr="008A4119" w:rsidRDefault="00514CED" w:rsidP="00CC556B">
            <w:pPr>
              <w:jc w:val="center"/>
              <w:rPr>
                <w:sz w:val="28"/>
                <w:szCs w:val="28"/>
              </w:rPr>
            </w:pPr>
            <w:r w:rsidRPr="008A4119">
              <w:rPr>
                <w:sz w:val="28"/>
                <w:szCs w:val="28"/>
              </w:rPr>
              <w:t>Мектепке дейінгі арнаулы орта білім</w:t>
            </w:r>
          </w:p>
        </w:tc>
        <w:tc>
          <w:tcPr>
            <w:tcW w:w="1620" w:type="dxa"/>
          </w:tcPr>
          <w:p w14:paraId="1AE78CF9" w14:textId="77777777" w:rsidR="00514CED" w:rsidRPr="008A4119" w:rsidRDefault="00514CED" w:rsidP="00CC556B">
            <w:pPr>
              <w:jc w:val="center"/>
              <w:rPr>
                <w:sz w:val="28"/>
                <w:szCs w:val="28"/>
              </w:rPr>
            </w:pPr>
            <w:r w:rsidRPr="008A4119">
              <w:rPr>
                <w:sz w:val="28"/>
                <w:szCs w:val="28"/>
              </w:rPr>
              <w:t>Арнаулы орта білім</w:t>
            </w:r>
          </w:p>
        </w:tc>
        <w:tc>
          <w:tcPr>
            <w:tcW w:w="1440" w:type="dxa"/>
          </w:tcPr>
          <w:p w14:paraId="4017FEA7" w14:textId="77777777" w:rsidR="00514CED" w:rsidRPr="008A4119" w:rsidRDefault="00514CED" w:rsidP="00CC556B">
            <w:pPr>
              <w:jc w:val="center"/>
              <w:rPr>
                <w:sz w:val="28"/>
                <w:szCs w:val="28"/>
              </w:rPr>
            </w:pPr>
            <w:r w:rsidRPr="008A4119">
              <w:rPr>
                <w:sz w:val="28"/>
                <w:szCs w:val="28"/>
              </w:rPr>
              <w:t>Педагогикалық білімі жоқ</w:t>
            </w:r>
          </w:p>
        </w:tc>
      </w:tr>
      <w:tr w:rsidR="008A4119" w:rsidRPr="008A4119" w14:paraId="5B139BBC" w14:textId="77777777" w:rsidTr="00CC556B">
        <w:tc>
          <w:tcPr>
            <w:tcW w:w="1800" w:type="dxa"/>
          </w:tcPr>
          <w:p w14:paraId="23FD69B3" w14:textId="7EE68795" w:rsidR="00514CED" w:rsidRPr="008A4119" w:rsidRDefault="00514CED" w:rsidP="00CC556B">
            <w:pPr>
              <w:jc w:val="center"/>
              <w:rPr>
                <w:sz w:val="28"/>
                <w:szCs w:val="28"/>
              </w:rPr>
            </w:pPr>
            <w:r w:rsidRPr="008A4119">
              <w:rPr>
                <w:sz w:val="28"/>
                <w:szCs w:val="28"/>
              </w:rPr>
              <w:t>202</w:t>
            </w:r>
            <w:r w:rsidR="009F1F61" w:rsidRPr="008A4119">
              <w:rPr>
                <w:sz w:val="28"/>
                <w:szCs w:val="28"/>
              </w:rPr>
              <w:t>1</w:t>
            </w:r>
            <w:r w:rsidRPr="008A4119">
              <w:rPr>
                <w:sz w:val="28"/>
                <w:szCs w:val="28"/>
              </w:rPr>
              <w:t>-202</w:t>
            </w:r>
            <w:r w:rsidR="009F1F61" w:rsidRPr="008A4119">
              <w:rPr>
                <w:sz w:val="28"/>
                <w:szCs w:val="28"/>
              </w:rPr>
              <w:t>2</w:t>
            </w:r>
          </w:p>
        </w:tc>
        <w:tc>
          <w:tcPr>
            <w:tcW w:w="1440" w:type="dxa"/>
          </w:tcPr>
          <w:p w14:paraId="4BCCC67A" w14:textId="1665F1B2" w:rsidR="00514CED" w:rsidRPr="008A4119" w:rsidRDefault="00A47B02" w:rsidP="00CC556B">
            <w:pPr>
              <w:jc w:val="center"/>
              <w:rPr>
                <w:sz w:val="28"/>
                <w:szCs w:val="28"/>
              </w:rPr>
            </w:pPr>
            <w:r w:rsidRPr="008A4119">
              <w:rPr>
                <w:sz w:val="28"/>
                <w:szCs w:val="28"/>
              </w:rPr>
              <w:t>4</w:t>
            </w:r>
          </w:p>
        </w:tc>
        <w:tc>
          <w:tcPr>
            <w:tcW w:w="1432" w:type="dxa"/>
          </w:tcPr>
          <w:p w14:paraId="09E716FB" w14:textId="784A1D5B" w:rsidR="00514CED" w:rsidRPr="008A4119" w:rsidRDefault="00B439A0" w:rsidP="00B439A0">
            <w:pPr>
              <w:rPr>
                <w:sz w:val="28"/>
                <w:szCs w:val="28"/>
              </w:rPr>
            </w:pPr>
            <w:r w:rsidRPr="008A4119">
              <w:rPr>
                <w:sz w:val="28"/>
                <w:szCs w:val="28"/>
              </w:rPr>
              <w:t xml:space="preserve">   </w:t>
            </w:r>
            <w:r w:rsidR="00A47B02" w:rsidRPr="008A4119">
              <w:rPr>
                <w:sz w:val="28"/>
                <w:szCs w:val="28"/>
              </w:rPr>
              <w:t>1</w:t>
            </w:r>
            <w:r w:rsidR="000A2654" w:rsidRPr="008A4119">
              <w:rPr>
                <w:sz w:val="28"/>
                <w:szCs w:val="28"/>
                <w:lang w:val="ru-RU"/>
              </w:rPr>
              <w:t xml:space="preserve"> </w:t>
            </w:r>
            <w:r w:rsidRPr="008A4119">
              <w:rPr>
                <w:sz w:val="28"/>
                <w:szCs w:val="28"/>
              </w:rPr>
              <w:t>(</w:t>
            </w:r>
            <w:r w:rsidR="000A2654" w:rsidRPr="008A4119">
              <w:rPr>
                <w:sz w:val="28"/>
                <w:szCs w:val="28"/>
              </w:rPr>
              <w:t>25</w:t>
            </w:r>
            <w:r w:rsidR="00514CED" w:rsidRPr="008A4119">
              <w:rPr>
                <w:sz w:val="28"/>
                <w:szCs w:val="28"/>
              </w:rPr>
              <w:t>%)</w:t>
            </w:r>
          </w:p>
        </w:tc>
        <w:tc>
          <w:tcPr>
            <w:tcW w:w="1448" w:type="dxa"/>
          </w:tcPr>
          <w:p w14:paraId="01695ACD" w14:textId="2CFD81A7" w:rsidR="00514CED" w:rsidRPr="008A4119" w:rsidRDefault="00B439A0" w:rsidP="00B439A0">
            <w:pPr>
              <w:jc w:val="center"/>
              <w:rPr>
                <w:sz w:val="28"/>
                <w:szCs w:val="28"/>
              </w:rPr>
            </w:pPr>
            <w:r w:rsidRPr="008A4119">
              <w:rPr>
                <w:sz w:val="28"/>
                <w:szCs w:val="28"/>
              </w:rPr>
              <w:t xml:space="preserve"> </w:t>
            </w:r>
            <w:r w:rsidR="000A2654" w:rsidRPr="008A4119">
              <w:rPr>
                <w:sz w:val="28"/>
                <w:szCs w:val="28"/>
              </w:rPr>
              <w:t>2</w:t>
            </w:r>
            <w:r w:rsidRPr="008A4119">
              <w:rPr>
                <w:sz w:val="28"/>
                <w:szCs w:val="28"/>
              </w:rPr>
              <w:t>(</w:t>
            </w:r>
            <w:r w:rsidR="00514CED" w:rsidRPr="008A4119">
              <w:rPr>
                <w:sz w:val="28"/>
                <w:szCs w:val="28"/>
              </w:rPr>
              <w:t xml:space="preserve"> </w:t>
            </w:r>
            <w:r w:rsidR="000A2654" w:rsidRPr="008A4119">
              <w:rPr>
                <w:sz w:val="28"/>
                <w:szCs w:val="28"/>
              </w:rPr>
              <w:t>50</w:t>
            </w:r>
            <w:r w:rsidR="00514CED" w:rsidRPr="008A4119">
              <w:rPr>
                <w:sz w:val="28"/>
                <w:szCs w:val="28"/>
              </w:rPr>
              <w:t>%)</w:t>
            </w:r>
          </w:p>
        </w:tc>
        <w:tc>
          <w:tcPr>
            <w:tcW w:w="1496" w:type="dxa"/>
          </w:tcPr>
          <w:p w14:paraId="41CD261E" w14:textId="68A45DD5" w:rsidR="00514CED" w:rsidRPr="008A4119" w:rsidRDefault="00A47B02" w:rsidP="00CC556B">
            <w:pPr>
              <w:jc w:val="center"/>
              <w:rPr>
                <w:sz w:val="28"/>
                <w:szCs w:val="28"/>
              </w:rPr>
            </w:pPr>
            <w:r w:rsidRPr="008A4119">
              <w:rPr>
                <w:sz w:val="28"/>
                <w:szCs w:val="28"/>
              </w:rPr>
              <w:t>3</w:t>
            </w:r>
            <w:r w:rsidR="000A2654" w:rsidRPr="008A4119">
              <w:rPr>
                <w:sz w:val="28"/>
                <w:szCs w:val="28"/>
                <w:lang w:val="ru-RU"/>
              </w:rPr>
              <w:t xml:space="preserve"> </w:t>
            </w:r>
            <w:r w:rsidR="00B439A0" w:rsidRPr="008A4119">
              <w:rPr>
                <w:sz w:val="28"/>
                <w:szCs w:val="28"/>
              </w:rPr>
              <w:t>(</w:t>
            </w:r>
            <w:r w:rsidR="000A2654" w:rsidRPr="008A4119">
              <w:rPr>
                <w:sz w:val="28"/>
                <w:szCs w:val="28"/>
              </w:rPr>
              <w:t xml:space="preserve">75 </w:t>
            </w:r>
            <w:r w:rsidR="00514CED" w:rsidRPr="008A4119">
              <w:rPr>
                <w:sz w:val="28"/>
                <w:szCs w:val="28"/>
              </w:rPr>
              <w:t xml:space="preserve">%)          </w:t>
            </w:r>
          </w:p>
        </w:tc>
        <w:tc>
          <w:tcPr>
            <w:tcW w:w="1620" w:type="dxa"/>
          </w:tcPr>
          <w:p w14:paraId="763C16DA" w14:textId="1C3D181E" w:rsidR="00514CED" w:rsidRPr="008A4119" w:rsidRDefault="00B439A0" w:rsidP="00CC556B">
            <w:pPr>
              <w:jc w:val="center"/>
              <w:rPr>
                <w:sz w:val="28"/>
                <w:szCs w:val="28"/>
              </w:rPr>
            </w:pPr>
            <w:r w:rsidRPr="008A4119">
              <w:rPr>
                <w:sz w:val="28"/>
                <w:szCs w:val="28"/>
              </w:rPr>
              <w:t xml:space="preserve">   </w:t>
            </w:r>
            <w:r w:rsidR="00A47B02" w:rsidRPr="008A4119">
              <w:rPr>
                <w:sz w:val="28"/>
                <w:szCs w:val="28"/>
              </w:rPr>
              <w:t xml:space="preserve">0  </w:t>
            </w:r>
            <w:r w:rsidRPr="008A4119">
              <w:rPr>
                <w:sz w:val="28"/>
                <w:szCs w:val="28"/>
              </w:rPr>
              <w:t>(</w:t>
            </w:r>
            <w:r w:rsidR="000A2654" w:rsidRPr="008A4119">
              <w:rPr>
                <w:sz w:val="28"/>
                <w:szCs w:val="28"/>
              </w:rPr>
              <w:t>0</w:t>
            </w:r>
            <w:r w:rsidR="00514CED" w:rsidRPr="008A4119">
              <w:rPr>
                <w:sz w:val="28"/>
                <w:szCs w:val="28"/>
              </w:rPr>
              <w:t xml:space="preserve">%)  </w:t>
            </w:r>
          </w:p>
        </w:tc>
        <w:tc>
          <w:tcPr>
            <w:tcW w:w="1440" w:type="dxa"/>
          </w:tcPr>
          <w:p w14:paraId="7A459936" w14:textId="77777777" w:rsidR="00514CED" w:rsidRPr="008A4119" w:rsidRDefault="00514CED" w:rsidP="00CC556B">
            <w:pPr>
              <w:jc w:val="center"/>
              <w:rPr>
                <w:sz w:val="28"/>
                <w:szCs w:val="28"/>
              </w:rPr>
            </w:pPr>
            <w:r w:rsidRPr="008A4119">
              <w:rPr>
                <w:sz w:val="28"/>
                <w:szCs w:val="28"/>
              </w:rPr>
              <w:t>-</w:t>
            </w:r>
          </w:p>
        </w:tc>
      </w:tr>
      <w:tr w:rsidR="008A4119" w:rsidRPr="008A4119" w14:paraId="6A966740" w14:textId="77777777" w:rsidTr="00CC556B">
        <w:tc>
          <w:tcPr>
            <w:tcW w:w="1800" w:type="dxa"/>
          </w:tcPr>
          <w:p w14:paraId="1A4A6386" w14:textId="780CDF10" w:rsidR="00101615" w:rsidRPr="008A4119" w:rsidRDefault="00101615" w:rsidP="00CC556B">
            <w:pPr>
              <w:jc w:val="center"/>
              <w:rPr>
                <w:sz w:val="28"/>
                <w:szCs w:val="28"/>
                <w:lang w:val="ru-RU"/>
              </w:rPr>
            </w:pPr>
            <w:r w:rsidRPr="008A4119">
              <w:rPr>
                <w:sz w:val="28"/>
                <w:szCs w:val="28"/>
                <w:lang w:val="ru-RU"/>
              </w:rPr>
              <w:t>202</w:t>
            </w:r>
            <w:r w:rsidR="009F1F61" w:rsidRPr="008A4119">
              <w:rPr>
                <w:sz w:val="28"/>
                <w:szCs w:val="28"/>
                <w:lang w:val="ru-RU"/>
              </w:rPr>
              <w:t>2</w:t>
            </w:r>
            <w:r w:rsidRPr="008A4119">
              <w:rPr>
                <w:sz w:val="28"/>
                <w:szCs w:val="28"/>
                <w:lang w:val="ru-RU"/>
              </w:rPr>
              <w:t>-202</w:t>
            </w:r>
            <w:r w:rsidR="009F1F61" w:rsidRPr="008A4119">
              <w:rPr>
                <w:sz w:val="28"/>
                <w:szCs w:val="28"/>
                <w:lang w:val="ru-RU"/>
              </w:rPr>
              <w:t>3</w:t>
            </w:r>
          </w:p>
        </w:tc>
        <w:tc>
          <w:tcPr>
            <w:tcW w:w="1440" w:type="dxa"/>
          </w:tcPr>
          <w:p w14:paraId="32D8D88F" w14:textId="5B52DB5E" w:rsidR="00101615" w:rsidRPr="008A4119" w:rsidRDefault="00A47B02" w:rsidP="00CC556B">
            <w:pPr>
              <w:jc w:val="center"/>
              <w:rPr>
                <w:sz w:val="28"/>
                <w:szCs w:val="28"/>
              </w:rPr>
            </w:pPr>
            <w:r w:rsidRPr="008A4119">
              <w:rPr>
                <w:sz w:val="28"/>
                <w:szCs w:val="28"/>
              </w:rPr>
              <w:t>4</w:t>
            </w:r>
          </w:p>
        </w:tc>
        <w:tc>
          <w:tcPr>
            <w:tcW w:w="1432" w:type="dxa"/>
          </w:tcPr>
          <w:p w14:paraId="43F8A75D" w14:textId="54EFB8C5" w:rsidR="00101615" w:rsidRPr="008A4119" w:rsidRDefault="00A47B02" w:rsidP="00200DAD">
            <w:pPr>
              <w:rPr>
                <w:sz w:val="28"/>
                <w:szCs w:val="28"/>
              </w:rPr>
            </w:pPr>
            <w:r w:rsidRPr="008A4119">
              <w:rPr>
                <w:sz w:val="28"/>
                <w:szCs w:val="28"/>
              </w:rPr>
              <w:t xml:space="preserve">   1</w:t>
            </w:r>
            <w:r w:rsidR="000A2654" w:rsidRPr="008A4119">
              <w:rPr>
                <w:sz w:val="28"/>
                <w:szCs w:val="28"/>
                <w:lang w:val="ru-RU"/>
              </w:rPr>
              <w:t xml:space="preserve"> </w:t>
            </w:r>
            <w:r w:rsidR="000A2654" w:rsidRPr="008A4119">
              <w:rPr>
                <w:sz w:val="28"/>
                <w:szCs w:val="28"/>
              </w:rPr>
              <w:t>(25</w:t>
            </w:r>
            <w:r w:rsidR="00101615" w:rsidRPr="008A4119">
              <w:rPr>
                <w:sz w:val="28"/>
                <w:szCs w:val="28"/>
              </w:rPr>
              <w:t>%)</w:t>
            </w:r>
          </w:p>
        </w:tc>
        <w:tc>
          <w:tcPr>
            <w:tcW w:w="1448" w:type="dxa"/>
          </w:tcPr>
          <w:p w14:paraId="35396437" w14:textId="0135B537" w:rsidR="00101615" w:rsidRPr="008A4119" w:rsidRDefault="000A2654" w:rsidP="00200DAD">
            <w:pPr>
              <w:jc w:val="center"/>
              <w:rPr>
                <w:sz w:val="28"/>
                <w:szCs w:val="28"/>
              </w:rPr>
            </w:pPr>
            <w:r w:rsidRPr="008A4119">
              <w:rPr>
                <w:sz w:val="28"/>
                <w:szCs w:val="28"/>
              </w:rPr>
              <w:t xml:space="preserve"> 2( 50</w:t>
            </w:r>
            <w:r w:rsidR="00101615" w:rsidRPr="008A4119">
              <w:rPr>
                <w:sz w:val="28"/>
                <w:szCs w:val="28"/>
              </w:rPr>
              <w:t>%)</w:t>
            </w:r>
          </w:p>
        </w:tc>
        <w:tc>
          <w:tcPr>
            <w:tcW w:w="1496" w:type="dxa"/>
          </w:tcPr>
          <w:p w14:paraId="75C66C1E" w14:textId="163EE642" w:rsidR="00101615" w:rsidRPr="008A4119" w:rsidRDefault="00A47B02" w:rsidP="00200DAD">
            <w:pPr>
              <w:jc w:val="center"/>
              <w:rPr>
                <w:sz w:val="28"/>
                <w:szCs w:val="28"/>
              </w:rPr>
            </w:pPr>
            <w:r w:rsidRPr="008A4119">
              <w:rPr>
                <w:sz w:val="28"/>
                <w:szCs w:val="28"/>
              </w:rPr>
              <w:t>3</w:t>
            </w:r>
            <w:r w:rsidR="000A2654" w:rsidRPr="008A4119">
              <w:rPr>
                <w:sz w:val="28"/>
                <w:szCs w:val="28"/>
                <w:lang w:val="ru-RU"/>
              </w:rPr>
              <w:t xml:space="preserve"> </w:t>
            </w:r>
            <w:r w:rsidR="00101615" w:rsidRPr="008A4119">
              <w:rPr>
                <w:sz w:val="28"/>
                <w:szCs w:val="28"/>
              </w:rPr>
              <w:t>(</w:t>
            </w:r>
            <w:r w:rsidR="000A2654" w:rsidRPr="008A4119">
              <w:rPr>
                <w:sz w:val="28"/>
                <w:szCs w:val="28"/>
              </w:rPr>
              <w:t xml:space="preserve">75 </w:t>
            </w:r>
            <w:r w:rsidR="00101615" w:rsidRPr="008A4119">
              <w:rPr>
                <w:sz w:val="28"/>
                <w:szCs w:val="28"/>
              </w:rPr>
              <w:t xml:space="preserve">%)          </w:t>
            </w:r>
          </w:p>
        </w:tc>
        <w:tc>
          <w:tcPr>
            <w:tcW w:w="1620" w:type="dxa"/>
          </w:tcPr>
          <w:p w14:paraId="582EA871" w14:textId="56AFA4DB" w:rsidR="00101615" w:rsidRPr="008A4119" w:rsidRDefault="00A47B02" w:rsidP="00101615">
            <w:pPr>
              <w:jc w:val="center"/>
              <w:rPr>
                <w:sz w:val="28"/>
                <w:szCs w:val="28"/>
              </w:rPr>
            </w:pPr>
            <w:r w:rsidRPr="008A4119">
              <w:rPr>
                <w:sz w:val="28"/>
                <w:szCs w:val="28"/>
              </w:rPr>
              <w:t>0</w:t>
            </w:r>
            <w:r w:rsidR="000A2654" w:rsidRPr="008A4119">
              <w:rPr>
                <w:sz w:val="28"/>
                <w:szCs w:val="28"/>
                <w:lang w:val="ru-RU"/>
              </w:rPr>
              <w:t xml:space="preserve">  </w:t>
            </w:r>
            <w:r w:rsidR="00101615" w:rsidRPr="008A4119">
              <w:rPr>
                <w:sz w:val="28"/>
                <w:szCs w:val="28"/>
              </w:rPr>
              <w:t>(</w:t>
            </w:r>
            <w:r w:rsidR="000A2654" w:rsidRPr="008A4119">
              <w:rPr>
                <w:sz w:val="28"/>
                <w:szCs w:val="28"/>
              </w:rPr>
              <w:t>0</w:t>
            </w:r>
            <w:r w:rsidR="00101615" w:rsidRPr="008A4119">
              <w:rPr>
                <w:sz w:val="28"/>
                <w:szCs w:val="28"/>
              </w:rPr>
              <w:t>%)</w:t>
            </w:r>
          </w:p>
        </w:tc>
        <w:tc>
          <w:tcPr>
            <w:tcW w:w="1440" w:type="dxa"/>
          </w:tcPr>
          <w:p w14:paraId="1100E679" w14:textId="77777777" w:rsidR="00101615" w:rsidRPr="008A4119" w:rsidRDefault="00101615" w:rsidP="00200DAD">
            <w:pPr>
              <w:jc w:val="center"/>
              <w:rPr>
                <w:sz w:val="28"/>
                <w:szCs w:val="28"/>
              </w:rPr>
            </w:pPr>
            <w:r w:rsidRPr="008A4119">
              <w:rPr>
                <w:sz w:val="28"/>
                <w:szCs w:val="28"/>
              </w:rPr>
              <w:t>-</w:t>
            </w:r>
          </w:p>
        </w:tc>
      </w:tr>
    </w:tbl>
    <w:p w14:paraId="27040467" w14:textId="77777777" w:rsidR="00514CED" w:rsidRPr="008A4119" w:rsidRDefault="00514CED" w:rsidP="00514CED">
      <w:pPr>
        <w:rPr>
          <w:b/>
          <w:sz w:val="28"/>
          <w:szCs w:val="28"/>
        </w:rPr>
      </w:pPr>
    </w:p>
    <w:p w14:paraId="6029AA73" w14:textId="77777777" w:rsidR="00514CED" w:rsidRPr="008A4119" w:rsidRDefault="00514CED" w:rsidP="00514CED">
      <w:pPr>
        <w:jc w:val="center"/>
        <w:rPr>
          <w:b/>
          <w:sz w:val="28"/>
          <w:szCs w:val="28"/>
        </w:rPr>
      </w:pPr>
      <w:r w:rsidRPr="008A4119">
        <w:rPr>
          <w:b/>
          <w:sz w:val="28"/>
          <w:szCs w:val="28"/>
        </w:rPr>
        <w:t>Біліктілік  санаты бойынша  кадрларға  мінездеме</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663"/>
        <w:gridCol w:w="1641"/>
        <w:gridCol w:w="1638"/>
        <w:gridCol w:w="1639"/>
        <w:gridCol w:w="1640"/>
      </w:tblGrid>
      <w:tr w:rsidR="008A4119" w:rsidRPr="008A4119" w14:paraId="39658646" w14:textId="77777777" w:rsidTr="00CC556B">
        <w:trPr>
          <w:trHeight w:val="1034"/>
        </w:trPr>
        <w:tc>
          <w:tcPr>
            <w:tcW w:w="1650" w:type="dxa"/>
          </w:tcPr>
          <w:p w14:paraId="397CDF1C" w14:textId="77777777" w:rsidR="00514CED" w:rsidRPr="008A4119" w:rsidRDefault="00514CED" w:rsidP="00CC556B">
            <w:pPr>
              <w:jc w:val="center"/>
              <w:rPr>
                <w:sz w:val="28"/>
                <w:szCs w:val="28"/>
              </w:rPr>
            </w:pPr>
            <w:r w:rsidRPr="008A4119">
              <w:rPr>
                <w:sz w:val="28"/>
                <w:szCs w:val="28"/>
              </w:rPr>
              <w:t>Оқу жылдары</w:t>
            </w:r>
          </w:p>
        </w:tc>
        <w:tc>
          <w:tcPr>
            <w:tcW w:w="1663" w:type="dxa"/>
          </w:tcPr>
          <w:p w14:paraId="06880D24" w14:textId="77777777" w:rsidR="00514CED" w:rsidRPr="008A4119" w:rsidRDefault="00514CED" w:rsidP="00CC556B">
            <w:pPr>
              <w:jc w:val="center"/>
              <w:rPr>
                <w:sz w:val="28"/>
                <w:szCs w:val="28"/>
              </w:rPr>
            </w:pPr>
            <w:r w:rsidRPr="008A4119">
              <w:rPr>
                <w:sz w:val="28"/>
                <w:szCs w:val="28"/>
              </w:rPr>
              <w:t>Педагогтар саны</w:t>
            </w:r>
          </w:p>
        </w:tc>
        <w:tc>
          <w:tcPr>
            <w:tcW w:w="1641" w:type="dxa"/>
          </w:tcPr>
          <w:p w14:paraId="2C6CDAFF" w14:textId="77777777" w:rsidR="00514CED" w:rsidRPr="008A4119" w:rsidRDefault="00514CED" w:rsidP="00CC556B">
            <w:pPr>
              <w:jc w:val="center"/>
              <w:rPr>
                <w:sz w:val="28"/>
                <w:szCs w:val="28"/>
              </w:rPr>
            </w:pPr>
            <w:r w:rsidRPr="008A4119">
              <w:rPr>
                <w:sz w:val="28"/>
                <w:szCs w:val="28"/>
              </w:rPr>
              <w:t>Жоғары</w:t>
            </w:r>
          </w:p>
        </w:tc>
        <w:tc>
          <w:tcPr>
            <w:tcW w:w="1638" w:type="dxa"/>
          </w:tcPr>
          <w:p w14:paraId="671A35F6" w14:textId="77777777" w:rsidR="00514CED" w:rsidRPr="008A4119" w:rsidRDefault="00514CED" w:rsidP="00CC556B">
            <w:pPr>
              <w:jc w:val="center"/>
              <w:rPr>
                <w:sz w:val="28"/>
                <w:szCs w:val="28"/>
              </w:rPr>
            </w:pPr>
            <w:r w:rsidRPr="008A4119">
              <w:rPr>
                <w:sz w:val="28"/>
                <w:szCs w:val="28"/>
              </w:rPr>
              <w:t xml:space="preserve">Бірінші </w:t>
            </w:r>
          </w:p>
        </w:tc>
        <w:tc>
          <w:tcPr>
            <w:tcW w:w="1639" w:type="dxa"/>
          </w:tcPr>
          <w:p w14:paraId="73950996" w14:textId="77777777" w:rsidR="00514CED" w:rsidRPr="008A4119" w:rsidRDefault="00514CED" w:rsidP="00CC556B">
            <w:pPr>
              <w:jc w:val="center"/>
              <w:rPr>
                <w:sz w:val="28"/>
                <w:szCs w:val="28"/>
              </w:rPr>
            </w:pPr>
            <w:r w:rsidRPr="008A4119">
              <w:rPr>
                <w:sz w:val="28"/>
                <w:szCs w:val="28"/>
              </w:rPr>
              <w:t xml:space="preserve">Екінші </w:t>
            </w:r>
          </w:p>
        </w:tc>
        <w:tc>
          <w:tcPr>
            <w:tcW w:w="1640" w:type="dxa"/>
          </w:tcPr>
          <w:p w14:paraId="379DBCEC" w14:textId="77777777" w:rsidR="00514CED" w:rsidRPr="008A4119" w:rsidRDefault="00514CED" w:rsidP="00CC556B">
            <w:pPr>
              <w:jc w:val="center"/>
              <w:rPr>
                <w:sz w:val="28"/>
                <w:szCs w:val="28"/>
              </w:rPr>
            </w:pPr>
            <w:r w:rsidRPr="008A4119">
              <w:rPr>
                <w:sz w:val="28"/>
                <w:szCs w:val="28"/>
              </w:rPr>
              <w:t xml:space="preserve"> Санаты жоқ</w:t>
            </w:r>
          </w:p>
        </w:tc>
      </w:tr>
      <w:tr w:rsidR="008A4119" w:rsidRPr="008A4119" w14:paraId="4592A6C5" w14:textId="77777777" w:rsidTr="00CC556B">
        <w:trPr>
          <w:trHeight w:val="317"/>
        </w:trPr>
        <w:tc>
          <w:tcPr>
            <w:tcW w:w="1650" w:type="dxa"/>
          </w:tcPr>
          <w:p w14:paraId="06DCEB6C" w14:textId="5878C274" w:rsidR="00514CED" w:rsidRPr="008A4119" w:rsidRDefault="00514CED" w:rsidP="00CC556B">
            <w:pPr>
              <w:jc w:val="center"/>
              <w:rPr>
                <w:sz w:val="28"/>
                <w:szCs w:val="28"/>
              </w:rPr>
            </w:pPr>
            <w:r w:rsidRPr="008A4119">
              <w:rPr>
                <w:sz w:val="28"/>
                <w:szCs w:val="28"/>
              </w:rPr>
              <w:t>202</w:t>
            </w:r>
            <w:r w:rsidR="009F1F61" w:rsidRPr="008A4119">
              <w:rPr>
                <w:sz w:val="28"/>
                <w:szCs w:val="28"/>
              </w:rPr>
              <w:t>1</w:t>
            </w:r>
            <w:r w:rsidRPr="008A4119">
              <w:rPr>
                <w:sz w:val="28"/>
                <w:szCs w:val="28"/>
              </w:rPr>
              <w:t>-202</w:t>
            </w:r>
            <w:r w:rsidR="009F1F61" w:rsidRPr="008A4119">
              <w:rPr>
                <w:sz w:val="28"/>
                <w:szCs w:val="28"/>
              </w:rPr>
              <w:t>2</w:t>
            </w:r>
          </w:p>
        </w:tc>
        <w:tc>
          <w:tcPr>
            <w:tcW w:w="1663" w:type="dxa"/>
          </w:tcPr>
          <w:p w14:paraId="6440465B" w14:textId="7D848707" w:rsidR="00514CED" w:rsidRPr="008A4119" w:rsidRDefault="00A47B02" w:rsidP="00CC556B">
            <w:pPr>
              <w:jc w:val="center"/>
              <w:rPr>
                <w:sz w:val="28"/>
                <w:szCs w:val="28"/>
              </w:rPr>
            </w:pPr>
            <w:r w:rsidRPr="008A4119">
              <w:rPr>
                <w:sz w:val="28"/>
                <w:szCs w:val="28"/>
              </w:rPr>
              <w:t>4</w:t>
            </w:r>
          </w:p>
        </w:tc>
        <w:tc>
          <w:tcPr>
            <w:tcW w:w="1641" w:type="dxa"/>
          </w:tcPr>
          <w:p w14:paraId="10D7ECC6" w14:textId="004F0B00" w:rsidR="00514CED" w:rsidRPr="008A4119" w:rsidRDefault="009F1F61" w:rsidP="00CC556B">
            <w:pPr>
              <w:jc w:val="center"/>
              <w:rPr>
                <w:sz w:val="28"/>
                <w:szCs w:val="28"/>
              </w:rPr>
            </w:pPr>
            <w:r w:rsidRPr="008A4119">
              <w:rPr>
                <w:sz w:val="28"/>
                <w:szCs w:val="28"/>
              </w:rPr>
              <w:t>0</w:t>
            </w:r>
            <w:r w:rsidR="00101615" w:rsidRPr="008A4119">
              <w:rPr>
                <w:sz w:val="28"/>
                <w:szCs w:val="28"/>
              </w:rPr>
              <w:t xml:space="preserve"> (</w:t>
            </w:r>
            <w:r w:rsidR="00514CED" w:rsidRPr="008A4119">
              <w:rPr>
                <w:sz w:val="28"/>
                <w:szCs w:val="28"/>
              </w:rPr>
              <w:t xml:space="preserve"> </w:t>
            </w:r>
            <w:r w:rsidRPr="008A4119">
              <w:rPr>
                <w:sz w:val="28"/>
                <w:szCs w:val="28"/>
              </w:rPr>
              <w:t>0 %)</w:t>
            </w:r>
          </w:p>
        </w:tc>
        <w:tc>
          <w:tcPr>
            <w:tcW w:w="1638" w:type="dxa"/>
          </w:tcPr>
          <w:p w14:paraId="46A327FE" w14:textId="77777777" w:rsidR="00514CED" w:rsidRPr="008A4119" w:rsidRDefault="00101615" w:rsidP="00CC556B">
            <w:pPr>
              <w:jc w:val="center"/>
              <w:rPr>
                <w:sz w:val="28"/>
                <w:szCs w:val="28"/>
              </w:rPr>
            </w:pPr>
            <w:r w:rsidRPr="008A4119">
              <w:rPr>
                <w:sz w:val="28"/>
                <w:szCs w:val="28"/>
              </w:rPr>
              <w:t xml:space="preserve">0 (0 </w:t>
            </w:r>
            <w:r w:rsidR="00514CED" w:rsidRPr="008A4119">
              <w:rPr>
                <w:sz w:val="28"/>
                <w:szCs w:val="28"/>
              </w:rPr>
              <w:t>%)</w:t>
            </w:r>
          </w:p>
        </w:tc>
        <w:tc>
          <w:tcPr>
            <w:tcW w:w="1639" w:type="dxa"/>
          </w:tcPr>
          <w:p w14:paraId="7C4220B9" w14:textId="6936E33F" w:rsidR="00514CED" w:rsidRPr="008A4119" w:rsidRDefault="00A47B02" w:rsidP="00CC556B">
            <w:pPr>
              <w:jc w:val="center"/>
              <w:rPr>
                <w:sz w:val="28"/>
                <w:szCs w:val="28"/>
              </w:rPr>
            </w:pPr>
            <w:r w:rsidRPr="008A4119">
              <w:rPr>
                <w:sz w:val="28"/>
                <w:szCs w:val="28"/>
              </w:rPr>
              <w:t>0</w:t>
            </w:r>
            <w:r w:rsidR="00101615" w:rsidRPr="008A4119">
              <w:rPr>
                <w:sz w:val="28"/>
                <w:szCs w:val="28"/>
              </w:rPr>
              <w:t xml:space="preserve"> (</w:t>
            </w:r>
            <w:r w:rsidR="00826492" w:rsidRPr="008A4119">
              <w:rPr>
                <w:sz w:val="28"/>
                <w:szCs w:val="28"/>
              </w:rPr>
              <w:t>0</w:t>
            </w:r>
            <w:r w:rsidR="00514CED" w:rsidRPr="008A4119">
              <w:rPr>
                <w:sz w:val="28"/>
                <w:szCs w:val="28"/>
              </w:rPr>
              <w:t xml:space="preserve"> %)</w:t>
            </w:r>
          </w:p>
        </w:tc>
        <w:tc>
          <w:tcPr>
            <w:tcW w:w="1640" w:type="dxa"/>
          </w:tcPr>
          <w:p w14:paraId="0FEE572A" w14:textId="5A8E25B7" w:rsidR="00514CED" w:rsidRPr="008A4119" w:rsidRDefault="00826492" w:rsidP="00CC556B">
            <w:pPr>
              <w:jc w:val="center"/>
              <w:rPr>
                <w:sz w:val="28"/>
                <w:szCs w:val="28"/>
              </w:rPr>
            </w:pPr>
            <w:r w:rsidRPr="008A4119">
              <w:rPr>
                <w:sz w:val="28"/>
                <w:szCs w:val="28"/>
              </w:rPr>
              <w:t>0(0</w:t>
            </w:r>
            <w:r w:rsidR="00514CED" w:rsidRPr="008A4119">
              <w:rPr>
                <w:sz w:val="28"/>
                <w:szCs w:val="28"/>
              </w:rPr>
              <w:t xml:space="preserve"> %)</w:t>
            </w:r>
          </w:p>
        </w:tc>
      </w:tr>
      <w:tr w:rsidR="008A4119" w:rsidRPr="008A4119" w14:paraId="3955C057" w14:textId="77777777" w:rsidTr="00CC556B">
        <w:trPr>
          <w:trHeight w:val="317"/>
        </w:trPr>
        <w:tc>
          <w:tcPr>
            <w:tcW w:w="1650" w:type="dxa"/>
          </w:tcPr>
          <w:p w14:paraId="2614BC78" w14:textId="6BDABB79" w:rsidR="00101615" w:rsidRPr="008A4119" w:rsidRDefault="00101615" w:rsidP="00CC556B">
            <w:pPr>
              <w:jc w:val="center"/>
              <w:rPr>
                <w:sz w:val="28"/>
                <w:szCs w:val="28"/>
                <w:lang w:val="ru-RU"/>
              </w:rPr>
            </w:pPr>
            <w:r w:rsidRPr="008A4119">
              <w:rPr>
                <w:sz w:val="28"/>
                <w:szCs w:val="28"/>
                <w:lang w:val="ru-RU"/>
              </w:rPr>
              <w:t>202</w:t>
            </w:r>
            <w:r w:rsidR="009F1F61" w:rsidRPr="008A4119">
              <w:rPr>
                <w:sz w:val="28"/>
                <w:szCs w:val="28"/>
                <w:lang w:val="ru-RU"/>
              </w:rPr>
              <w:t>2</w:t>
            </w:r>
            <w:r w:rsidRPr="008A4119">
              <w:rPr>
                <w:sz w:val="28"/>
                <w:szCs w:val="28"/>
                <w:lang w:val="ru-RU"/>
              </w:rPr>
              <w:t>-202</w:t>
            </w:r>
            <w:r w:rsidR="009F1F61" w:rsidRPr="008A4119">
              <w:rPr>
                <w:sz w:val="28"/>
                <w:szCs w:val="28"/>
                <w:lang w:val="ru-RU"/>
              </w:rPr>
              <w:t>3</w:t>
            </w:r>
          </w:p>
        </w:tc>
        <w:tc>
          <w:tcPr>
            <w:tcW w:w="1663" w:type="dxa"/>
          </w:tcPr>
          <w:p w14:paraId="048F0676" w14:textId="2417F1CE" w:rsidR="00101615" w:rsidRPr="008A4119" w:rsidRDefault="00A47B02" w:rsidP="00CC556B">
            <w:pPr>
              <w:jc w:val="center"/>
              <w:rPr>
                <w:sz w:val="28"/>
                <w:szCs w:val="28"/>
              </w:rPr>
            </w:pPr>
            <w:r w:rsidRPr="008A4119">
              <w:rPr>
                <w:sz w:val="28"/>
                <w:szCs w:val="28"/>
              </w:rPr>
              <w:t>4</w:t>
            </w:r>
          </w:p>
        </w:tc>
        <w:tc>
          <w:tcPr>
            <w:tcW w:w="1641" w:type="dxa"/>
          </w:tcPr>
          <w:p w14:paraId="7DF79F8D" w14:textId="43EDAE61" w:rsidR="00101615" w:rsidRPr="008A4119" w:rsidRDefault="00101615" w:rsidP="00200DAD">
            <w:pPr>
              <w:jc w:val="center"/>
              <w:rPr>
                <w:sz w:val="28"/>
                <w:szCs w:val="28"/>
              </w:rPr>
            </w:pPr>
            <w:r w:rsidRPr="008A4119">
              <w:rPr>
                <w:sz w:val="28"/>
                <w:szCs w:val="28"/>
              </w:rPr>
              <w:t xml:space="preserve"> </w:t>
            </w:r>
            <w:r w:rsidR="009F1F61" w:rsidRPr="008A4119">
              <w:rPr>
                <w:sz w:val="28"/>
                <w:szCs w:val="28"/>
              </w:rPr>
              <w:t>0</w:t>
            </w:r>
            <w:r w:rsidR="00A47B02" w:rsidRPr="008A4119">
              <w:rPr>
                <w:sz w:val="28"/>
                <w:szCs w:val="28"/>
              </w:rPr>
              <w:t xml:space="preserve"> </w:t>
            </w:r>
            <w:r w:rsidRPr="008A4119">
              <w:rPr>
                <w:sz w:val="28"/>
                <w:szCs w:val="28"/>
              </w:rPr>
              <w:t>(</w:t>
            </w:r>
            <w:r w:rsidR="009F1F61" w:rsidRPr="008A4119">
              <w:rPr>
                <w:sz w:val="28"/>
                <w:szCs w:val="28"/>
              </w:rPr>
              <w:t>0</w:t>
            </w:r>
            <w:r w:rsidRPr="008A4119">
              <w:rPr>
                <w:sz w:val="28"/>
                <w:szCs w:val="28"/>
              </w:rPr>
              <w:t xml:space="preserve"> %)</w:t>
            </w:r>
          </w:p>
        </w:tc>
        <w:tc>
          <w:tcPr>
            <w:tcW w:w="1638" w:type="dxa"/>
          </w:tcPr>
          <w:p w14:paraId="1FB0D764" w14:textId="77777777" w:rsidR="00101615" w:rsidRPr="008A4119" w:rsidRDefault="00101615" w:rsidP="00200DAD">
            <w:pPr>
              <w:jc w:val="center"/>
              <w:rPr>
                <w:sz w:val="28"/>
                <w:szCs w:val="28"/>
              </w:rPr>
            </w:pPr>
            <w:r w:rsidRPr="008A4119">
              <w:rPr>
                <w:sz w:val="28"/>
                <w:szCs w:val="28"/>
              </w:rPr>
              <w:t>0 (0 %)</w:t>
            </w:r>
          </w:p>
        </w:tc>
        <w:tc>
          <w:tcPr>
            <w:tcW w:w="1639" w:type="dxa"/>
          </w:tcPr>
          <w:p w14:paraId="5E43D1D8" w14:textId="0977C640" w:rsidR="00101615" w:rsidRPr="008A4119" w:rsidRDefault="00A47B02" w:rsidP="00200DAD">
            <w:pPr>
              <w:jc w:val="center"/>
              <w:rPr>
                <w:sz w:val="28"/>
                <w:szCs w:val="28"/>
              </w:rPr>
            </w:pPr>
            <w:r w:rsidRPr="008A4119">
              <w:rPr>
                <w:sz w:val="28"/>
                <w:szCs w:val="28"/>
              </w:rPr>
              <w:t xml:space="preserve">1  </w:t>
            </w:r>
            <w:r w:rsidR="00101615" w:rsidRPr="008A4119">
              <w:rPr>
                <w:sz w:val="28"/>
                <w:szCs w:val="28"/>
              </w:rPr>
              <w:t>(</w:t>
            </w:r>
            <w:r w:rsidR="00826492" w:rsidRPr="008A4119">
              <w:rPr>
                <w:sz w:val="28"/>
                <w:szCs w:val="28"/>
              </w:rPr>
              <w:t xml:space="preserve">25 </w:t>
            </w:r>
            <w:r w:rsidR="00101615" w:rsidRPr="008A4119">
              <w:rPr>
                <w:sz w:val="28"/>
                <w:szCs w:val="28"/>
              </w:rPr>
              <w:t>%)</w:t>
            </w:r>
          </w:p>
        </w:tc>
        <w:tc>
          <w:tcPr>
            <w:tcW w:w="1640" w:type="dxa"/>
          </w:tcPr>
          <w:p w14:paraId="6AD64659" w14:textId="0C556AC5" w:rsidR="00101615" w:rsidRPr="008A4119" w:rsidRDefault="00A47B02" w:rsidP="00200DAD">
            <w:pPr>
              <w:jc w:val="center"/>
              <w:rPr>
                <w:sz w:val="28"/>
                <w:szCs w:val="28"/>
              </w:rPr>
            </w:pPr>
            <w:r w:rsidRPr="008A4119">
              <w:rPr>
                <w:sz w:val="28"/>
                <w:szCs w:val="28"/>
              </w:rPr>
              <w:t>1 (25</w:t>
            </w:r>
            <w:r w:rsidR="00101615" w:rsidRPr="008A4119">
              <w:rPr>
                <w:sz w:val="28"/>
                <w:szCs w:val="28"/>
              </w:rPr>
              <w:t>%)</w:t>
            </w:r>
          </w:p>
        </w:tc>
      </w:tr>
    </w:tbl>
    <w:p w14:paraId="29C094C3" w14:textId="77777777" w:rsidR="00514CED" w:rsidRPr="008A4119" w:rsidRDefault="00514CED" w:rsidP="00514CED">
      <w:pPr>
        <w:jc w:val="center"/>
        <w:rPr>
          <w:b/>
          <w:sz w:val="28"/>
          <w:szCs w:val="28"/>
        </w:rPr>
      </w:pPr>
    </w:p>
    <w:p w14:paraId="5C17B76F" w14:textId="77777777" w:rsidR="00514CED" w:rsidRPr="008A4119" w:rsidRDefault="00514CED" w:rsidP="00101615">
      <w:pPr>
        <w:rPr>
          <w:sz w:val="28"/>
          <w:szCs w:val="28"/>
        </w:rPr>
      </w:pPr>
      <w:r w:rsidRPr="008A4119">
        <w:rPr>
          <w:sz w:val="28"/>
          <w:szCs w:val="28"/>
        </w:rPr>
        <w:t xml:space="preserve">  Өткен жылдармен салыстырғандағы  біліктілік санаттарының  көрсеткіші:</w:t>
      </w:r>
    </w:p>
    <w:p w14:paraId="14E4F8D1" w14:textId="2677BE34" w:rsidR="00514CED" w:rsidRPr="008A4119" w:rsidRDefault="00101615" w:rsidP="00514CED">
      <w:pPr>
        <w:jc w:val="both"/>
        <w:rPr>
          <w:sz w:val="28"/>
          <w:szCs w:val="28"/>
        </w:rPr>
      </w:pPr>
      <w:r w:rsidRPr="008A4119">
        <w:rPr>
          <w:sz w:val="28"/>
          <w:szCs w:val="28"/>
        </w:rPr>
        <w:t>202</w:t>
      </w:r>
      <w:r w:rsidR="009F1F61" w:rsidRPr="008A4119">
        <w:rPr>
          <w:sz w:val="28"/>
          <w:szCs w:val="28"/>
        </w:rPr>
        <w:t>1</w:t>
      </w:r>
      <w:r w:rsidRPr="008A4119">
        <w:rPr>
          <w:sz w:val="28"/>
          <w:szCs w:val="28"/>
        </w:rPr>
        <w:t>-202</w:t>
      </w:r>
      <w:r w:rsidR="009F1F61" w:rsidRPr="008A4119">
        <w:rPr>
          <w:sz w:val="28"/>
          <w:szCs w:val="28"/>
        </w:rPr>
        <w:t>2</w:t>
      </w:r>
      <w:r w:rsidR="00EB4592" w:rsidRPr="008A4119">
        <w:rPr>
          <w:sz w:val="28"/>
          <w:szCs w:val="28"/>
        </w:rPr>
        <w:t xml:space="preserve"> оқу  жылы: </w:t>
      </w:r>
      <w:r w:rsidR="00A47B02" w:rsidRPr="008A4119">
        <w:rPr>
          <w:sz w:val="28"/>
          <w:szCs w:val="28"/>
        </w:rPr>
        <w:t>4</w:t>
      </w:r>
      <w:r w:rsidR="00EB4592" w:rsidRPr="008A4119">
        <w:rPr>
          <w:sz w:val="28"/>
          <w:szCs w:val="28"/>
        </w:rPr>
        <w:t xml:space="preserve"> педагогтан санаты бар </w:t>
      </w:r>
      <w:r w:rsidR="00A47B02" w:rsidRPr="008A4119">
        <w:rPr>
          <w:sz w:val="28"/>
          <w:szCs w:val="28"/>
        </w:rPr>
        <w:t>0</w:t>
      </w:r>
      <w:r w:rsidR="00EB4592" w:rsidRPr="008A4119">
        <w:rPr>
          <w:sz w:val="28"/>
          <w:szCs w:val="28"/>
        </w:rPr>
        <w:t xml:space="preserve"> педагог (</w:t>
      </w:r>
      <w:r w:rsidR="00A47B02" w:rsidRPr="008A4119">
        <w:rPr>
          <w:sz w:val="28"/>
          <w:szCs w:val="28"/>
        </w:rPr>
        <w:t>100</w:t>
      </w:r>
      <w:r w:rsidR="00514CED" w:rsidRPr="008A4119">
        <w:rPr>
          <w:sz w:val="28"/>
          <w:szCs w:val="28"/>
        </w:rPr>
        <w:t xml:space="preserve">%) . </w:t>
      </w:r>
    </w:p>
    <w:p w14:paraId="2F2A1516" w14:textId="048F33C8" w:rsidR="00514CED" w:rsidRPr="008A4119" w:rsidRDefault="00101615" w:rsidP="00514CED">
      <w:pPr>
        <w:jc w:val="both"/>
        <w:rPr>
          <w:sz w:val="28"/>
          <w:szCs w:val="28"/>
        </w:rPr>
      </w:pPr>
      <w:r w:rsidRPr="008A4119">
        <w:rPr>
          <w:sz w:val="28"/>
          <w:szCs w:val="28"/>
        </w:rPr>
        <w:t>202</w:t>
      </w:r>
      <w:r w:rsidR="009F1F61" w:rsidRPr="008A4119">
        <w:rPr>
          <w:sz w:val="28"/>
          <w:szCs w:val="28"/>
        </w:rPr>
        <w:t>2</w:t>
      </w:r>
      <w:r w:rsidRPr="008A4119">
        <w:rPr>
          <w:sz w:val="28"/>
          <w:szCs w:val="28"/>
        </w:rPr>
        <w:t>-202</w:t>
      </w:r>
      <w:r w:rsidR="009F1F61" w:rsidRPr="008A4119">
        <w:rPr>
          <w:sz w:val="28"/>
          <w:szCs w:val="28"/>
        </w:rPr>
        <w:t>3</w:t>
      </w:r>
      <w:r w:rsidR="00EB4592" w:rsidRPr="008A4119">
        <w:rPr>
          <w:sz w:val="28"/>
          <w:szCs w:val="28"/>
        </w:rPr>
        <w:t xml:space="preserve"> оқу жылы: </w:t>
      </w:r>
      <w:r w:rsidR="00A47B02" w:rsidRPr="008A4119">
        <w:rPr>
          <w:sz w:val="28"/>
          <w:szCs w:val="28"/>
        </w:rPr>
        <w:t>4</w:t>
      </w:r>
      <w:r w:rsidR="00EB4592" w:rsidRPr="008A4119">
        <w:rPr>
          <w:sz w:val="28"/>
          <w:szCs w:val="28"/>
        </w:rPr>
        <w:t xml:space="preserve"> педагогтан санаты бар </w:t>
      </w:r>
      <w:r w:rsidR="00A47B02" w:rsidRPr="008A4119">
        <w:rPr>
          <w:sz w:val="28"/>
          <w:szCs w:val="28"/>
        </w:rPr>
        <w:t>1</w:t>
      </w:r>
      <w:r w:rsidR="00EB4592" w:rsidRPr="008A4119">
        <w:rPr>
          <w:sz w:val="28"/>
          <w:szCs w:val="28"/>
        </w:rPr>
        <w:t xml:space="preserve"> педагог</w:t>
      </w:r>
      <w:r w:rsidR="00A47B02" w:rsidRPr="008A4119">
        <w:rPr>
          <w:sz w:val="28"/>
          <w:szCs w:val="28"/>
        </w:rPr>
        <w:t xml:space="preserve"> </w:t>
      </w:r>
      <w:r w:rsidR="00EB4592" w:rsidRPr="008A4119">
        <w:rPr>
          <w:sz w:val="28"/>
          <w:szCs w:val="28"/>
        </w:rPr>
        <w:t>(</w:t>
      </w:r>
      <w:r w:rsidR="00A47B02" w:rsidRPr="008A4119">
        <w:rPr>
          <w:sz w:val="28"/>
          <w:szCs w:val="28"/>
        </w:rPr>
        <w:t>25</w:t>
      </w:r>
      <w:r w:rsidR="00514CED" w:rsidRPr="008A4119">
        <w:rPr>
          <w:sz w:val="28"/>
          <w:szCs w:val="28"/>
        </w:rPr>
        <w:t xml:space="preserve"> %)</w:t>
      </w:r>
    </w:p>
    <w:p w14:paraId="7C77B871" w14:textId="77777777" w:rsidR="00514CED" w:rsidRPr="008A4119" w:rsidRDefault="00514CED" w:rsidP="00514CED">
      <w:pPr>
        <w:jc w:val="both"/>
        <w:rPr>
          <w:sz w:val="28"/>
          <w:szCs w:val="28"/>
        </w:rPr>
      </w:pPr>
      <w:r w:rsidRPr="008A4119">
        <w:rPr>
          <w:sz w:val="28"/>
          <w:szCs w:val="28"/>
        </w:rPr>
        <w:tab/>
        <w:t>Мектепке дейінгі ұйым әкімшілігі педагогтардың біліктілік санатын көтеруге көп көңіл бөледі.</w:t>
      </w:r>
    </w:p>
    <w:p w14:paraId="17EBC3E2" w14:textId="77777777" w:rsidR="00797D25" w:rsidRPr="008A4119" w:rsidRDefault="00797D25" w:rsidP="00514CED">
      <w:pPr>
        <w:jc w:val="both"/>
        <w:rPr>
          <w:b/>
          <w:sz w:val="28"/>
          <w:szCs w:val="28"/>
        </w:rPr>
      </w:pPr>
    </w:p>
    <w:tbl>
      <w:tblPr>
        <w:tblW w:w="99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668"/>
        <w:gridCol w:w="2144"/>
        <w:gridCol w:w="2410"/>
        <w:gridCol w:w="2126"/>
      </w:tblGrid>
      <w:tr w:rsidR="008A4119" w:rsidRPr="008A4119" w14:paraId="52AA0C75" w14:textId="77777777" w:rsidTr="00CC556B">
        <w:tc>
          <w:tcPr>
            <w:tcW w:w="1615" w:type="dxa"/>
          </w:tcPr>
          <w:p w14:paraId="4AC68041" w14:textId="77777777" w:rsidR="00514CED" w:rsidRPr="008A4119" w:rsidRDefault="00514CED" w:rsidP="00CC556B">
            <w:pPr>
              <w:rPr>
                <w:b/>
                <w:sz w:val="28"/>
                <w:szCs w:val="28"/>
              </w:rPr>
            </w:pPr>
            <w:r w:rsidRPr="008A4119">
              <w:rPr>
                <w:b/>
                <w:sz w:val="28"/>
                <w:szCs w:val="28"/>
              </w:rPr>
              <w:t>Оқу жылдары</w:t>
            </w:r>
          </w:p>
        </w:tc>
        <w:tc>
          <w:tcPr>
            <w:tcW w:w="1668" w:type="dxa"/>
          </w:tcPr>
          <w:p w14:paraId="3C331E92" w14:textId="77777777" w:rsidR="00514CED" w:rsidRPr="008A4119" w:rsidRDefault="00514CED" w:rsidP="00CC556B">
            <w:pPr>
              <w:rPr>
                <w:b/>
                <w:sz w:val="28"/>
                <w:szCs w:val="28"/>
              </w:rPr>
            </w:pPr>
            <w:r w:rsidRPr="008A4119">
              <w:rPr>
                <w:b/>
                <w:sz w:val="28"/>
                <w:szCs w:val="28"/>
              </w:rPr>
              <w:t>Педагогтар саны</w:t>
            </w:r>
          </w:p>
        </w:tc>
        <w:tc>
          <w:tcPr>
            <w:tcW w:w="2144" w:type="dxa"/>
          </w:tcPr>
          <w:p w14:paraId="1028A288" w14:textId="77777777" w:rsidR="00514CED" w:rsidRPr="008A4119" w:rsidRDefault="00514CED" w:rsidP="00CC556B">
            <w:pPr>
              <w:rPr>
                <w:b/>
                <w:sz w:val="28"/>
                <w:szCs w:val="28"/>
              </w:rPr>
            </w:pPr>
            <w:r w:rsidRPr="008A4119">
              <w:rPr>
                <w:b/>
                <w:sz w:val="28"/>
                <w:szCs w:val="28"/>
              </w:rPr>
              <w:t>«Өрлеу» БАҰО</w:t>
            </w:r>
          </w:p>
        </w:tc>
        <w:tc>
          <w:tcPr>
            <w:tcW w:w="2410" w:type="dxa"/>
          </w:tcPr>
          <w:p w14:paraId="01EFE692" w14:textId="77777777" w:rsidR="00514CED" w:rsidRPr="008A4119" w:rsidRDefault="00514CED" w:rsidP="00CC556B">
            <w:pPr>
              <w:rPr>
                <w:b/>
                <w:sz w:val="28"/>
                <w:szCs w:val="28"/>
              </w:rPr>
            </w:pPr>
            <w:r w:rsidRPr="008A4119">
              <w:rPr>
                <w:b/>
                <w:sz w:val="28"/>
                <w:szCs w:val="28"/>
              </w:rPr>
              <w:t>«Педагогикалық шеберлік» орталығы</w:t>
            </w:r>
          </w:p>
        </w:tc>
        <w:tc>
          <w:tcPr>
            <w:tcW w:w="2126" w:type="dxa"/>
          </w:tcPr>
          <w:p w14:paraId="6B6D1420" w14:textId="77777777" w:rsidR="00514CED" w:rsidRPr="008A4119" w:rsidRDefault="00514CED" w:rsidP="00CC556B">
            <w:pPr>
              <w:rPr>
                <w:b/>
                <w:sz w:val="28"/>
                <w:szCs w:val="28"/>
              </w:rPr>
            </w:pPr>
            <w:r w:rsidRPr="008A4119">
              <w:rPr>
                <w:b/>
                <w:sz w:val="28"/>
                <w:szCs w:val="28"/>
              </w:rPr>
              <w:t>Басқа курстар</w:t>
            </w:r>
          </w:p>
        </w:tc>
      </w:tr>
      <w:tr w:rsidR="008A4119" w:rsidRPr="008A4119" w14:paraId="0CD18C2F" w14:textId="77777777" w:rsidTr="00CC556B">
        <w:tc>
          <w:tcPr>
            <w:tcW w:w="1615" w:type="dxa"/>
          </w:tcPr>
          <w:p w14:paraId="60ACC695" w14:textId="5A2075B7" w:rsidR="00514CED" w:rsidRPr="008A4119" w:rsidRDefault="00514CED" w:rsidP="00CC556B">
            <w:pPr>
              <w:jc w:val="center"/>
              <w:rPr>
                <w:sz w:val="28"/>
                <w:szCs w:val="28"/>
              </w:rPr>
            </w:pPr>
            <w:r w:rsidRPr="008A4119">
              <w:rPr>
                <w:sz w:val="28"/>
                <w:szCs w:val="28"/>
              </w:rPr>
              <w:t>202</w:t>
            </w:r>
            <w:r w:rsidR="009F1F61" w:rsidRPr="008A4119">
              <w:rPr>
                <w:sz w:val="28"/>
                <w:szCs w:val="28"/>
              </w:rPr>
              <w:t>1</w:t>
            </w:r>
            <w:r w:rsidRPr="008A4119">
              <w:rPr>
                <w:sz w:val="28"/>
                <w:szCs w:val="28"/>
              </w:rPr>
              <w:t>-202</w:t>
            </w:r>
            <w:r w:rsidR="009F1F61" w:rsidRPr="008A4119">
              <w:rPr>
                <w:sz w:val="28"/>
                <w:szCs w:val="28"/>
              </w:rPr>
              <w:t>2</w:t>
            </w:r>
          </w:p>
        </w:tc>
        <w:tc>
          <w:tcPr>
            <w:tcW w:w="1668" w:type="dxa"/>
          </w:tcPr>
          <w:p w14:paraId="5F4B396A" w14:textId="4CBA0855" w:rsidR="00514CED" w:rsidRPr="008A4119" w:rsidRDefault="00826492" w:rsidP="00CC556B">
            <w:pPr>
              <w:jc w:val="center"/>
              <w:rPr>
                <w:sz w:val="28"/>
                <w:szCs w:val="28"/>
              </w:rPr>
            </w:pPr>
            <w:r w:rsidRPr="008A4119">
              <w:rPr>
                <w:sz w:val="28"/>
                <w:szCs w:val="28"/>
              </w:rPr>
              <w:t>4</w:t>
            </w:r>
          </w:p>
        </w:tc>
        <w:tc>
          <w:tcPr>
            <w:tcW w:w="2144" w:type="dxa"/>
          </w:tcPr>
          <w:p w14:paraId="63E677F0" w14:textId="158BC5F4" w:rsidR="00514CED" w:rsidRPr="008A4119" w:rsidRDefault="00826492" w:rsidP="00CC556B">
            <w:pPr>
              <w:jc w:val="center"/>
              <w:rPr>
                <w:sz w:val="28"/>
                <w:szCs w:val="28"/>
                <w:lang w:val="en-US"/>
              </w:rPr>
            </w:pPr>
            <w:r w:rsidRPr="008A4119">
              <w:rPr>
                <w:sz w:val="28"/>
                <w:szCs w:val="28"/>
                <w:lang w:val="en-US"/>
              </w:rPr>
              <w:t>0</w:t>
            </w:r>
            <w:r w:rsidR="00EB4592" w:rsidRPr="008A4119">
              <w:rPr>
                <w:sz w:val="28"/>
                <w:szCs w:val="28"/>
              </w:rPr>
              <w:t xml:space="preserve"> (</w:t>
            </w:r>
            <w:r w:rsidRPr="008A4119">
              <w:rPr>
                <w:sz w:val="28"/>
                <w:szCs w:val="28"/>
                <w:lang w:val="en-US"/>
              </w:rPr>
              <w:t>0</w:t>
            </w:r>
            <w:r w:rsidR="00EB4592" w:rsidRPr="008A4119">
              <w:rPr>
                <w:sz w:val="28"/>
                <w:szCs w:val="28"/>
                <w:lang w:val="en-US"/>
              </w:rPr>
              <w:t>%)</w:t>
            </w:r>
          </w:p>
        </w:tc>
        <w:tc>
          <w:tcPr>
            <w:tcW w:w="2410" w:type="dxa"/>
          </w:tcPr>
          <w:p w14:paraId="1B9429A0" w14:textId="4179E5B2" w:rsidR="00514CED" w:rsidRPr="008A4119" w:rsidRDefault="00826492" w:rsidP="00CC556B">
            <w:pPr>
              <w:jc w:val="center"/>
              <w:rPr>
                <w:sz w:val="28"/>
                <w:szCs w:val="28"/>
              </w:rPr>
            </w:pPr>
            <w:r w:rsidRPr="008A4119">
              <w:rPr>
                <w:sz w:val="28"/>
                <w:szCs w:val="28"/>
                <w:lang w:val="en-US"/>
              </w:rPr>
              <w:t xml:space="preserve">1 </w:t>
            </w:r>
            <w:r w:rsidRPr="008A4119">
              <w:rPr>
                <w:sz w:val="28"/>
                <w:szCs w:val="28"/>
              </w:rPr>
              <w:t>(25</w:t>
            </w:r>
            <w:r w:rsidR="00EB4592" w:rsidRPr="008A4119">
              <w:rPr>
                <w:sz w:val="28"/>
                <w:szCs w:val="28"/>
                <w:lang w:val="en-US"/>
              </w:rPr>
              <w:t>%)</w:t>
            </w:r>
          </w:p>
        </w:tc>
        <w:tc>
          <w:tcPr>
            <w:tcW w:w="2126" w:type="dxa"/>
          </w:tcPr>
          <w:p w14:paraId="1E0DA722" w14:textId="77777777" w:rsidR="00514CED" w:rsidRPr="008A4119" w:rsidRDefault="00EB4592" w:rsidP="00CC556B">
            <w:pPr>
              <w:jc w:val="center"/>
              <w:rPr>
                <w:sz w:val="28"/>
                <w:szCs w:val="28"/>
              </w:rPr>
            </w:pPr>
            <w:r w:rsidRPr="008A4119">
              <w:rPr>
                <w:sz w:val="28"/>
                <w:szCs w:val="28"/>
              </w:rPr>
              <w:t>0</w:t>
            </w:r>
          </w:p>
        </w:tc>
      </w:tr>
      <w:tr w:rsidR="008A4119" w:rsidRPr="008A4119" w14:paraId="4F11CEF8" w14:textId="77777777" w:rsidTr="00CC556B">
        <w:tc>
          <w:tcPr>
            <w:tcW w:w="1615" w:type="dxa"/>
          </w:tcPr>
          <w:p w14:paraId="5DFBAFD4" w14:textId="1A7DC232" w:rsidR="00FC369C" w:rsidRPr="008A4119" w:rsidRDefault="00FC369C" w:rsidP="00CC556B">
            <w:pPr>
              <w:jc w:val="center"/>
              <w:rPr>
                <w:sz w:val="28"/>
                <w:szCs w:val="28"/>
              </w:rPr>
            </w:pPr>
            <w:r w:rsidRPr="008A4119">
              <w:rPr>
                <w:sz w:val="28"/>
                <w:szCs w:val="28"/>
              </w:rPr>
              <w:t>202</w:t>
            </w:r>
            <w:r w:rsidR="009F1F61" w:rsidRPr="008A4119">
              <w:rPr>
                <w:sz w:val="28"/>
                <w:szCs w:val="28"/>
              </w:rPr>
              <w:t>2</w:t>
            </w:r>
            <w:r w:rsidRPr="008A4119">
              <w:rPr>
                <w:sz w:val="28"/>
                <w:szCs w:val="28"/>
              </w:rPr>
              <w:t>-202</w:t>
            </w:r>
            <w:r w:rsidR="009F1F61" w:rsidRPr="008A4119">
              <w:rPr>
                <w:sz w:val="28"/>
                <w:szCs w:val="28"/>
              </w:rPr>
              <w:t>3</w:t>
            </w:r>
          </w:p>
        </w:tc>
        <w:tc>
          <w:tcPr>
            <w:tcW w:w="1668" w:type="dxa"/>
          </w:tcPr>
          <w:p w14:paraId="1B95402B" w14:textId="42ACAB6B" w:rsidR="00FC369C" w:rsidRPr="008A4119" w:rsidRDefault="00826492" w:rsidP="00CC556B">
            <w:pPr>
              <w:jc w:val="center"/>
              <w:rPr>
                <w:sz w:val="28"/>
                <w:szCs w:val="28"/>
              </w:rPr>
            </w:pPr>
            <w:r w:rsidRPr="008A4119">
              <w:rPr>
                <w:sz w:val="28"/>
                <w:szCs w:val="28"/>
              </w:rPr>
              <w:t>4</w:t>
            </w:r>
          </w:p>
        </w:tc>
        <w:tc>
          <w:tcPr>
            <w:tcW w:w="2144" w:type="dxa"/>
          </w:tcPr>
          <w:p w14:paraId="47CB7787" w14:textId="749FD4CC" w:rsidR="00FC369C" w:rsidRPr="008A4119" w:rsidRDefault="00826492" w:rsidP="00CC556B">
            <w:pPr>
              <w:jc w:val="center"/>
              <w:rPr>
                <w:sz w:val="28"/>
                <w:szCs w:val="28"/>
                <w:lang w:val="en-US"/>
              </w:rPr>
            </w:pPr>
            <w:r w:rsidRPr="008A4119">
              <w:rPr>
                <w:sz w:val="28"/>
                <w:szCs w:val="28"/>
                <w:lang w:val="en-US"/>
              </w:rPr>
              <w:t>3</w:t>
            </w:r>
            <w:r w:rsidR="00EB4592" w:rsidRPr="008A4119">
              <w:rPr>
                <w:sz w:val="28"/>
                <w:szCs w:val="28"/>
                <w:lang w:val="en-US"/>
              </w:rPr>
              <w:t xml:space="preserve"> </w:t>
            </w:r>
            <w:r w:rsidRPr="008A4119">
              <w:rPr>
                <w:sz w:val="28"/>
                <w:szCs w:val="28"/>
              </w:rPr>
              <w:t>(75</w:t>
            </w:r>
            <w:r w:rsidR="00EB4592" w:rsidRPr="008A4119">
              <w:rPr>
                <w:sz w:val="28"/>
                <w:szCs w:val="28"/>
                <w:lang w:val="en-US"/>
              </w:rPr>
              <w:t>%)</w:t>
            </w:r>
          </w:p>
        </w:tc>
        <w:tc>
          <w:tcPr>
            <w:tcW w:w="2410" w:type="dxa"/>
          </w:tcPr>
          <w:p w14:paraId="63B561F0" w14:textId="77777777" w:rsidR="00FC369C" w:rsidRPr="008A4119" w:rsidRDefault="00EB4592" w:rsidP="00CC556B">
            <w:pPr>
              <w:jc w:val="center"/>
              <w:rPr>
                <w:sz w:val="28"/>
                <w:szCs w:val="28"/>
                <w:lang w:val="en-US"/>
              </w:rPr>
            </w:pPr>
            <w:r w:rsidRPr="008A4119">
              <w:rPr>
                <w:sz w:val="28"/>
                <w:szCs w:val="28"/>
                <w:lang w:val="en-US"/>
              </w:rPr>
              <w:t>0</w:t>
            </w:r>
            <w:r w:rsidRPr="008A4119">
              <w:rPr>
                <w:sz w:val="28"/>
                <w:szCs w:val="28"/>
              </w:rPr>
              <w:t xml:space="preserve"> (</w:t>
            </w:r>
            <w:r w:rsidRPr="008A4119">
              <w:rPr>
                <w:sz w:val="28"/>
                <w:szCs w:val="28"/>
                <w:lang w:val="en-US"/>
              </w:rPr>
              <w:t>%)</w:t>
            </w:r>
          </w:p>
        </w:tc>
        <w:tc>
          <w:tcPr>
            <w:tcW w:w="2126" w:type="dxa"/>
          </w:tcPr>
          <w:p w14:paraId="407B239B" w14:textId="77777777" w:rsidR="00FC369C" w:rsidRPr="008A4119" w:rsidRDefault="00EB4592" w:rsidP="00CC556B">
            <w:pPr>
              <w:jc w:val="center"/>
              <w:rPr>
                <w:sz w:val="28"/>
                <w:szCs w:val="28"/>
              </w:rPr>
            </w:pPr>
            <w:r w:rsidRPr="008A4119">
              <w:rPr>
                <w:sz w:val="28"/>
                <w:szCs w:val="28"/>
              </w:rPr>
              <w:t>0</w:t>
            </w:r>
          </w:p>
        </w:tc>
      </w:tr>
    </w:tbl>
    <w:p w14:paraId="793DDBE1" w14:textId="77777777" w:rsidR="00514CED" w:rsidRPr="008A4119" w:rsidRDefault="00514CED" w:rsidP="00514CED">
      <w:pPr>
        <w:rPr>
          <w:b/>
          <w:sz w:val="28"/>
          <w:szCs w:val="28"/>
        </w:rPr>
      </w:pPr>
    </w:p>
    <w:p w14:paraId="55293422" w14:textId="3B117E0D" w:rsidR="00514CED" w:rsidRPr="008A4119" w:rsidRDefault="00514CED" w:rsidP="00514CED">
      <w:pPr>
        <w:ind w:firstLine="708"/>
        <w:rPr>
          <w:sz w:val="28"/>
          <w:szCs w:val="28"/>
        </w:rPr>
      </w:pPr>
      <w:r w:rsidRPr="008A4119">
        <w:rPr>
          <w:sz w:val="28"/>
          <w:szCs w:val="28"/>
        </w:rPr>
        <w:t>Өткен  оқу  жылында  облыстық біліктілікті арттыру институтында қайта даярлау және білікті</w:t>
      </w:r>
      <w:r w:rsidR="00365879" w:rsidRPr="008A4119">
        <w:rPr>
          <w:sz w:val="28"/>
          <w:szCs w:val="28"/>
        </w:rPr>
        <w:t xml:space="preserve">лікті арттырудың курстарынан 1 </w:t>
      </w:r>
      <w:r w:rsidR="000A2654" w:rsidRPr="008A4119">
        <w:rPr>
          <w:sz w:val="28"/>
          <w:szCs w:val="28"/>
        </w:rPr>
        <w:t xml:space="preserve">педагог </w:t>
      </w:r>
      <w:r w:rsidR="00365879" w:rsidRPr="008A4119">
        <w:rPr>
          <w:sz w:val="28"/>
          <w:szCs w:val="28"/>
        </w:rPr>
        <w:t>(25</w:t>
      </w:r>
      <w:r w:rsidR="000A2654" w:rsidRPr="008A4119">
        <w:rPr>
          <w:sz w:val="28"/>
          <w:szCs w:val="28"/>
        </w:rPr>
        <w:t xml:space="preserve">%)   </w:t>
      </w:r>
      <w:r w:rsidRPr="008A4119">
        <w:rPr>
          <w:sz w:val="28"/>
          <w:szCs w:val="28"/>
        </w:rPr>
        <w:t xml:space="preserve">  білім жетілдіру  курстарынан  өтті.</w:t>
      </w:r>
    </w:p>
    <w:p w14:paraId="28C1DDAF" w14:textId="77777777" w:rsidR="00514CED" w:rsidRPr="008A4119" w:rsidRDefault="00EB4592" w:rsidP="00EB4592">
      <w:pPr>
        <w:ind w:firstLine="708"/>
        <w:rPr>
          <w:sz w:val="28"/>
          <w:szCs w:val="28"/>
        </w:rPr>
      </w:pPr>
      <w:r w:rsidRPr="008A4119">
        <w:rPr>
          <w:sz w:val="28"/>
          <w:szCs w:val="28"/>
        </w:rPr>
        <w:t>Соңғы  2</w:t>
      </w:r>
      <w:r w:rsidR="00514CED" w:rsidRPr="008A4119">
        <w:rPr>
          <w:sz w:val="28"/>
          <w:szCs w:val="28"/>
        </w:rPr>
        <w:t xml:space="preserve"> жылда   кәсіби біліктілігін арттырған педагогтардың   пайыздық көрсеткіші:</w:t>
      </w:r>
    </w:p>
    <w:p w14:paraId="30625A8B" w14:textId="26A1DC3B" w:rsidR="00514CED" w:rsidRPr="008A4119" w:rsidRDefault="00EB4592" w:rsidP="00514CED">
      <w:pPr>
        <w:rPr>
          <w:sz w:val="28"/>
          <w:szCs w:val="28"/>
        </w:rPr>
      </w:pPr>
      <w:r w:rsidRPr="008A4119">
        <w:rPr>
          <w:sz w:val="28"/>
          <w:szCs w:val="28"/>
        </w:rPr>
        <w:t>20</w:t>
      </w:r>
      <w:r w:rsidRPr="008A4119">
        <w:rPr>
          <w:sz w:val="28"/>
          <w:szCs w:val="28"/>
          <w:lang w:val="ru-RU"/>
        </w:rPr>
        <w:t>2</w:t>
      </w:r>
      <w:r w:rsidR="009F1F61" w:rsidRPr="008A4119">
        <w:rPr>
          <w:sz w:val="28"/>
          <w:szCs w:val="28"/>
          <w:lang w:val="ru-RU"/>
        </w:rPr>
        <w:t>1</w:t>
      </w:r>
      <w:r w:rsidRPr="008A4119">
        <w:rPr>
          <w:sz w:val="28"/>
          <w:szCs w:val="28"/>
        </w:rPr>
        <w:t>-202</w:t>
      </w:r>
      <w:r w:rsidR="009F1F61" w:rsidRPr="008A4119">
        <w:rPr>
          <w:sz w:val="28"/>
          <w:szCs w:val="28"/>
          <w:lang w:val="ru-RU"/>
        </w:rPr>
        <w:t>2</w:t>
      </w:r>
      <w:r w:rsidRPr="008A4119">
        <w:rPr>
          <w:sz w:val="28"/>
          <w:szCs w:val="28"/>
        </w:rPr>
        <w:t xml:space="preserve"> оқу  жылында-</w:t>
      </w:r>
      <w:r w:rsidR="00365879" w:rsidRPr="008A4119">
        <w:rPr>
          <w:sz w:val="28"/>
          <w:szCs w:val="28"/>
          <w:lang w:val="ru-RU"/>
        </w:rPr>
        <w:t>1</w:t>
      </w:r>
      <w:r w:rsidRPr="008A4119">
        <w:rPr>
          <w:sz w:val="28"/>
          <w:szCs w:val="28"/>
        </w:rPr>
        <w:t xml:space="preserve"> педагог (</w:t>
      </w:r>
      <w:r w:rsidR="00365879" w:rsidRPr="008A4119">
        <w:rPr>
          <w:sz w:val="28"/>
          <w:szCs w:val="28"/>
          <w:lang w:val="ru-RU"/>
        </w:rPr>
        <w:t>25</w:t>
      </w:r>
      <w:r w:rsidR="00514CED" w:rsidRPr="008A4119">
        <w:rPr>
          <w:sz w:val="28"/>
          <w:szCs w:val="28"/>
        </w:rPr>
        <w:t>%)</w:t>
      </w:r>
    </w:p>
    <w:p w14:paraId="4838436A" w14:textId="1DBCD4E9" w:rsidR="00514CED" w:rsidRPr="008A4119" w:rsidRDefault="00EB4592" w:rsidP="00514CED">
      <w:pPr>
        <w:rPr>
          <w:sz w:val="28"/>
          <w:szCs w:val="28"/>
        </w:rPr>
      </w:pPr>
      <w:r w:rsidRPr="008A4119">
        <w:rPr>
          <w:sz w:val="28"/>
          <w:szCs w:val="28"/>
        </w:rPr>
        <w:t>202</w:t>
      </w:r>
      <w:r w:rsidR="009F1F61" w:rsidRPr="008A4119">
        <w:rPr>
          <w:sz w:val="28"/>
          <w:szCs w:val="28"/>
        </w:rPr>
        <w:t>2</w:t>
      </w:r>
      <w:r w:rsidRPr="008A4119">
        <w:rPr>
          <w:sz w:val="28"/>
          <w:szCs w:val="28"/>
        </w:rPr>
        <w:t>-20</w:t>
      </w:r>
      <w:r w:rsidR="009F1F61" w:rsidRPr="008A4119">
        <w:rPr>
          <w:sz w:val="28"/>
          <w:szCs w:val="28"/>
        </w:rPr>
        <w:t>3</w:t>
      </w:r>
      <w:r w:rsidRPr="008A4119">
        <w:rPr>
          <w:sz w:val="28"/>
          <w:szCs w:val="28"/>
        </w:rPr>
        <w:t>2 оқу жылында-</w:t>
      </w:r>
      <w:r w:rsidR="00365879" w:rsidRPr="008A4119">
        <w:rPr>
          <w:sz w:val="28"/>
          <w:szCs w:val="28"/>
        </w:rPr>
        <w:t>3</w:t>
      </w:r>
      <w:r w:rsidRPr="008A4119">
        <w:rPr>
          <w:sz w:val="28"/>
          <w:szCs w:val="28"/>
        </w:rPr>
        <w:t xml:space="preserve"> педагог  (</w:t>
      </w:r>
      <w:r w:rsidR="00365879" w:rsidRPr="008A4119">
        <w:rPr>
          <w:sz w:val="28"/>
          <w:szCs w:val="28"/>
        </w:rPr>
        <w:t>75</w:t>
      </w:r>
      <w:r w:rsidR="00514CED" w:rsidRPr="008A4119">
        <w:rPr>
          <w:sz w:val="28"/>
          <w:szCs w:val="28"/>
        </w:rPr>
        <w:t xml:space="preserve">%) </w:t>
      </w:r>
    </w:p>
    <w:p w14:paraId="317F06D6" w14:textId="77777777" w:rsidR="00716CC4" w:rsidRPr="00FC5BCB" w:rsidRDefault="00113E96" w:rsidP="00EB4592">
      <w:pPr>
        <w:jc w:val="both"/>
        <w:rPr>
          <w:spacing w:val="2"/>
          <w:sz w:val="32"/>
          <w:szCs w:val="28"/>
        </w:rPr>
      </w:pPr>
      <w:r w:rsidRPr="00FC5BCB">
        <w:rPr>
          <w:sz w:val="28"/>
          <w:szCs w:val="28"/>
        </w:rPr>
        <w:tab/>
      </w:r>
    </w:p>
    <w:p w14:paraId="71360499" w14:textId="77777777" w:rsidR="00716CC4" w:rsidRPr="00FC5BCB" w:rsidRDefault="00716CC4" w:rsidP="00716CC4">
      <w:pPr>
        <w:pStyle w:val="ab"/>
        <w:jc w:val="center"/>
        <w:rPr>
          <w:b/>
          <w:sz w:val="28"/>
          <w:szCs w:val="28"/>
          <w:lang w:val="kk-KZ"/>
        </w:rPr>
      </w:pPr>
      <w:r w:rsidRPr="00FC5BCB">
        <w:rPr>
          <w:b/>
          <w:sz w:val="28"/>
          <w:szCs w:val="28"/>
          <w:lang w:val="kk-KZ"/>
        </w:rPr>
        <w:t>Қолжетімді білім беру үшін жағдай жасау</w:t>
      </w:r>
    </w:p>
    <w:p w14:paraId="405B5F03" w14:textId="77777777" w:rsidR="00716CC4" w:rsidRPr="00FC5BCB" w:rsidRDefault="00716CC4" w:rsidP="00716CC4">
      <w:pPr>
        <w:pStyle w:val="ab"/>
        <w:rPr>
          <w:sz w:val="28"/>
          <w:szCs w:val="28"/>
          <w:lang w:val="kk-KZ" w:eastAsia="ru-RU"/>
        </w:rPr>
      </w:pPr>
      <w:r w:rsidRPr="00FC5BCB">
        <w:rPr>
          <w:sz w:val="28"/>
          <w:szCs w:val="28"/>
          <w:lang w:val="kk-KZ"/>
        </w:rPr>
        <w:tab/>
      </w:r>
    </w:p>
    <w:p w14:paraId="0C58D2A1" w14:textId="6B27B51E" w:rsidR="00716CC4" w:rsidRPr="00FC5BCB" w:rsidRDefault="00716CC4" w:rsidP="00716CC4">
      <w:pPr>
        <w:pStyle w:val="ab"/>
        <w:ind w:firstLine="708"/>
        <w:jc w:val="both"/>
        <w:rPr>
          <w:sz w:val="28"/>
          <w:szCs w:val="28"/>
          <w:lang w:val="kk-KZ" w:eastAsia="ru-RU"/>
        </w:rPr>
      </w:pPr>
      <w:r w:rsidRPr="00FC5BCB">
        <w:rPr>
          <w:sz w:val="28"/>
          <w:szCs w:val="28"/>
          <w:lang w:val="kk-KZ" w:eastAsia="ru-RU"/>
        </w:rPr>
        <w:t>Балабақшада әдістемелік бөлме заман талабына сай жиһаздармен, компьютермен, әдістемелік әдеби</w:t>
      </w:r>
      <w:r w:rsidR="00365879">
        <w:rPr>
          <w:sz w:val="28"/>
          <w:szCs w:val="28"/>
          <w:lang w:val="kk-KZ" w:eastAsia="ru-RU"/>
        </w:rPr>
        <w:t>е</w:t>
      </w:r>
      <w:r w:rsidRPr="00FC5BCB">
        <w:rPr>
          <w:sz w:val="28"/>
          <w:szCs w:val="28"/>
          <w:lang w:val="kk-KZ" w:eastAsia="ru-RU"/>
        </w:rPr>
        <w:t xml:space="preserve">ттер  және балалар көркем әдебиеттерімен, дидактикалық ойындармен жабдықталған. Әдістемелік  бөлмеде тәрбиешілердің іс-тәжірибиесі: видеотека, ашық көрсетілімдері, семинарларда өткізген жұмыстары, слайдтары  толық жинақталған. Балабақшасында әдістемелік жұмыс, басқарма жұмысы ретінде </w:t>
      </w:r>
      <w:r w:rsidRPr="00FC5BCB">
        <w:rPr>
          <w:sz w:val="28"/>
          <w:szCs w:val="28"/>
          <w:lang w:val="kk-KZ" w:eastAsia="ru-RU"/>
        </w:rPr>
        <w:lastRenderedPageBreak/>
        <w:t>педагогикалық ұжымның жұмысын, білім беру бағдарламаларының міндеттерін шешуге бағыттайды.  Мекте</w:t>
      </w:r>
      <w:r w:rsidR="00365879">
        <w:rPr>
          <w:sz w:val="28"/>
          <w:szCs w:val="28"/>
          <w:lang w:val="kk-KZ" w:eastAsia="ru-RU"/>
        </w:rPr>
        <w:t>пке дейінгі мекеменің әдіскер</w:t>
      </w:r>
      <w:r w:rsidRPr="00FC5BCB">
        <w:rPr>
          <w:sz w:val="28"/>
          <w:szCs w:val="28"/>
          <w:lang w:val="kk-KZ" w:eastAsia="ru-RU"/>
        </w:rPr>
        <w:t xml:space="preserve"> қызметін </w:t>
      </w:r>
      <w:r w:rsidR="00365879">
        <w:rPr>
          <w:sz w:val="28"/>
          <w:szCs w:val="28"/>
          <w:lang w:val="kk-KZ" w:eastAsia="ru-RU"/>
        </w:rPr>
        <w:t xml:space="preserve">Несипбаева Роза Маликовна </w:t>
      </w:r>
      <w:r w:rsidR="00EB4592" w:rsidRPr="00FC5BCB">
        <w:rPr>
          <w:sz w:val="28"/>
          <w:szCs w:val="28"/>
          <w:lang w:val="kk-KZ" w:eastAsia="ru-RU"/>
        </w:rPr>
        <w:t xml:space="preserve"> атқарады. Білімі- жоғары, педагогикалық өтілі-</w:t>
      </w:r>
      <w:r w:rsidR="00365879">
        <w:rPr>
          <w:sz w:val="28"/>
          <w:szCs w:val="28"/>
          <w:lang w:val="kk-KZ" w:eastAsia="ru-RU"/>
        </w:rPr>
        <w:t>25</w:t>
      </w:r>
      <w:r w:rsidR="00EB4592" w:rsidRPr="00FC5BCB">
        <w:rPr>
          <w:sz w:val="28"/>
          <w:szCs w:val="28"/>
          <w:lang w:val="kk-KZ" w:eastAsia="ru-RU"/>
        </w:rPr>
        <w:t xml:space="preserve"> жыл,  әдіскер қызметінде- </w:t>
      </w:r>
      <w:r w:rsidR="00365879">
        <w:rPr>
          <w:sz w:val="28"/>
          <w:szCs w:val="28"/>
          <w:lang w:val="kk-KZ" w:eastAsia="ru-RU"/>
        </w:rPr>
        <w:t xml:space="preserve">10 </w:t>
      </w:r>
      <w:r w:rsidRPr="00FC5BCB">
        <w:rPr>
          <w:sz w:val="28"/>
          <w:szCs w:val="28"/>
          <w:lang w:val="kk-KZ" w:eastAsia="ru-RU"/>
        </w:rPr>
        <w:t>жыл.</w:t>
      </w:r>
    </w:p>
    <w:p w14:paraId="46952A7A" w14:textId="77777777" w:rsidR="00716CC4" w:rsidRPr="00FC5BCB" w:rsidRDefault="00716CC4" w:rsidP="00716CC4">
      <w:pPr>
        <w:pStyle w:val="ab"/>
        <w:jc w:val="both"/>
        <w:rPr>
          <w:sz w:val="28"/>
          <w:szCs w:val="28"/>
          <w:lang w:val="kk-KZ" w:eastAsia="ru-RU"/>
        </w:rPr>
      </w:pPr>
      <w:r w:rsidRPr="00FC5BCB">
        <w:rPr>
          <w:sz w:val="28"/>
          <w:szCs w:val="28"/>
          <w:lang w:val="kk-KZ" w:eastAsia="ru-RU"/>
        </w:rPr>
        <w:t xml:space="preserve">    Әдістемелік жұмыстардың қорытындысы мектепке дейінгі мекеменің аналитикалық жұмыс жүйесі, әдістемелік құжаттардың толықтығын  көрсетті. Оқу-тәрбие процесін әдістемелік жағынан қамту мемлекеттік жалпыға міндетті стандарттың талаптарына сәйкес жүргізіледі. Ұжыммен шешілетін жылдық жоспар өзекті болып табылады, графикалық түрде ұсынылады. Педагогикалық жұмыстың нәтижесін арттыру мақсатында түрлі формада педагогикалық кеңестер, семинарлар, семинар-практикумдар, кеңес берулер, тренингтер өткізіледі.  Әдістемелік жұмыстар диагностика, оқу-тәрбие жұмысын талдау, педкадрларды кәсіби даярлау деңгейі негізінде жүзеге асады. Педагогтар  өз  жұмыстарында жаңашыл әдістемелерді, әдіс-тәсілдерді, формаларды қолданады.</w:t>
      </w:r>
    </w:p>
    <w:p w14:paraId="638B68CE" w14:textId="48C0F12C" w:rsidR="00716CC4" w:rsidRPr="00FC5BCB" w:rsidRDefault="00716CC4" w:rsidP="00716CC4">
      <w:pPr>
        <w:pStyle w:val="ab"/>
        <w:ind w:firstLine="708"/>
        <w:jc w:val="both"/>
        <w:rPr>
          <w:sz w:val="28"/>
          <w:szCs w:val="28"/>
          <w:lang w:val="kk-KZ" w:eastAsia="ru-RU"/>
        </w:rPr>
      </w:pPr>
      <w:r w:rsidRPr="00FC5BCB">
        <w:rPr>
          <w:sz w:val="28"/>
          <w:szCs w:val="28"/>
          <w:lang w:val="kk-KZ" w:eastAsia="ru-RU"/>
        </w:rPr>
        <w:t>Б</w:t>
      </w:r>
      <w:r w:rsidR="007A3F0A" w:rsidRPr="00FC5BCB">
        <w:rPr>
          <w:sz w:val="28"/>
          <w:szCs w:val="28"/>
          <w:lang w:val="kk-KZ" w:eastAsia="ru-RU"/>
        </w:rPr>
        <w:t>алабақша</w:t>
      </w:r>
      <w:r w:rsidRPr="00FC5BCB">
        <w:rPr>
          <w:sz w:val="28"/>
          <w:szCs w:val="28"/>
          <w:lang w:val="kk-KZ" w:eastAsia="ru-RU"/>
        </w:rPr>
        <w:t xml:space="preserve"> педагогтарына арналған </w:t>
      </w:r>
      <w:r w:rsidR="007A3F0A" w:rsidRPr="00FC5BCB">
        <w:rPr>
          <w:sz w:val="28"/>
          <w:szCs w:val="28"/>
          <w:lang w:val="kk-KZ" w:eastAsia="ru-RU"/>
        </w:rPr>
        <w:t>1</w:t>
      </w:r>
      <w:r w:rsidR="00EB4592" w:rsidRPr="00FC5BCB">
        <w:rPr>
          <w:sz w:val="28"/>
          <w:szCs w:val="28"/>
          <w:lang w:val="kk-KZ" w:eastAsia="ru-RU"/>
        </w:rPr>
        <w:t xml:space="preserve"> компьютер </w:t>
      </w:r>
      <w:r w:rsidRPr="00FC5BCB">
        <w:rPr>
          <w:sz w:val="28"/>
          <w:szCs w:val="28"/>
          <w:lang w:val="kk-KZ" w:eastAsia="ru-RU"/>
        </w:rPr>
        <w:t xml:space="preserve">  интернет жүйесіне қосылған. Веб-сайт, білім беру порталы қолданысқа енгізілген. Мектепке  дейінгі   тәрбие   және  оқытудың  мемлекеттік жалпыға  міндетті </w:t>
      </w:r>
      <w:r w:rsidR="007A3F0A" w:rsidRPr="00FC5BCB">
        <w:rPr>
          <w:sz w:val="28"/>
          <w:szCs w:val="28"/>
          <w:lang w:val="kk-KZ" w:eastAsia="ru-RU"/>
        </w:rPr>
        <w:t xml:space="preserve">стандартымен анықталған нормативтерге сәйкес </w:t>
      </w:r>
      <w:r w:rsidRPr="00FC5BCB">
        <w:rPr>
          <w:sz w:val="28"/>
          <w:szCs w:val="28"/>
          <w:lang w:val="kk-KZ" w:eastAsia="ru-RU"/>
        </w:rPr>
        <w:t>әдістемелік  әдебиеттер  саны жинақталған.</w:t>
      </w:r>
    </w:p>
    <w:p w14:paraId="7640828C" w14:textId="1F29F66D" w:rsidR="00716CC4" w:rsidRPr="00FC5BCB" w:rsidRDefault="007A3F0A" w:rsidP="00716CC4">
      <w:pPr>
        <w:pStyle w:val="ab"/>
        <w:ind w:firstLine="708"/>
        <w:jc w:val="both"/>
        <w:rPr>
          <w:sz w:val="28"/>
          <w:szCs w:val="28"/>
          <w:lang w:val="kk-KZ"/>
        </w:rPr>
      </w:pPr>
      <w:r w:rsidRPr="00FC5BCB">
        <w:rPr>
          <w:sz w:val="28"/>
          <w:szCs w:val="28"/>
          <w:lang w:val="kk-KZ"/>
        </w:rPr>
        <w:t>Мектепке дейінгі білім беру</w:t>
      </w:r>
      <w:r w:rsidR="00716CC4" w:rsidRPr="00FC5BCB">
        <w:rPr>
          <w:sz w:val="28"/>
          <w:szCs w:val="28"/>
          <w:lang w:val="kk-KZ"/>
        </w:rPr>
        <w:t xml:space="preserve"> мекемелерінің тәрбиешілеріне арналған әдістемелік қ</w:t>
      </w:r>
      <w:r w:rsidRPr="00FC5BCB">
        <w:rPr>
          <w:sz w:val="28"/>
          <w:szCs w:val="28"/>
          <w:lang w:val="kk-KZ"/>
        </w:rPr>
        <w:t>ұралдар, кітаптар бар. Б</w:t>
      </w:r>
      <w:r w:rsidR="00716CC4" w:rsidRPr="00FC5BCB">
        <w:rPr>
          <w:sz w:val="28"/>
          <w:szCs w:val="28"/>
          <w:lang w:val="kk-KZ"/>
        </w:rPr>
        <w:t>алабақша арнайы әдістемелік басылым журналдарымен толықтарылуда.</w:t>
      </w:r>
    </w:p>
    <w:p w14:paraId="23DD1B4A" w14:textId="77777777" w:rsidR="00716CC4" w:rsidRPr="00FC5BCB" w:rsidRDefault="00716CC4" w:rsidP="00716CC4">
      <w:pPr>
        <w:pStyle w:val="ab"/>
        <w:ind w:firstLine="708"/>
        <w:jc w:val="both"/>
        <w:rPr>
          <w:sz w:val="28"/>
          <w:szCs w:val="28"/>
          <w:lang w:val="kk-KZ"/>
        </w:rPr>
      </w:pPr>
      <w:r w:rsidRPr="00FC5BCB">
        <w:rPr>
          <w:sz w:val="28"/>
          <w:szCs w:val="28"/>
          <w:lang w:val="kk-KZ"/>
        </w:rPr>
        <w:t>Мектепке дейінгі тәрбие мен оқыту стандартына сай балаларға керекті құрал-жабдықтар жинақталған, әдістемелік көрнекіліктер жеткілікті. Көрнекіліктер А3 форматында салынған, эстетикалық көркемделуі жағынан талаптарға сай.</w:t>
      </w:r>
    </w:p>
    <w:p w14:paraId="746CA50B" w14:textId="77777777" w:rsidR="00716CC4" w:rsidRPr="00FC5BCB" w:rsidRDefault="00716CC4" w:rsidP="00716CC4">
      <w:pPr>
        <w:pStyle w:val="ab"/>
        <w:rPr>
          <w:color w:val="FF0000"/>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8"/>
        <w:gridCol w:w="2877"/>
      </w:tblGrid>
      <w:tr w:rsidR="00716CC4" w:rsidRPr="00FC5BCB" w14:paraId="23F6E4FD" w14:textId="77777777" w:rsidTr="00B65610">
        <w:trPr>
          <w:trHeight w:val="701"/>
          <w:jc w:val="center"/>
        </w:trPr>
        <w:tc>
          <w:tcPr>
            <w:tcW w:w="2328" w:type="dxa"/>
          </w:tcPr>
          <w:p w14:paraId="07049BEC" w14:textId="77777777" w:rsidR="00716CC4" w:rsidRPr="00FC5BCB" w:rsidRDefault="00716CC4" w:rsidP="00B65610">
            <w:pPr>
              <w:pStyle w:val="ab"/>
              <w:rPr>
                <w:sz w:val="28"/>
                <w:szCs w:val="28"/>
                <w:lang w:eastAsia="ru-RU"/>
              </w:rPr>
            </w:pPr>
            <w:proofErr w:type="spellStart"/>
            <w:r w:rsidRPr="00FC5BCB">
              <w:rPr>
                <w:sz w:val="28"/>
                <w:szCs w:val="28"/>
                <w:lang w:eastAsia="ru-RU"/>
              </w:rPr>
              <w:t>Оқу</w:t>
            </w:r>
            <w:proofErr w:type="spellEnd"/>
            <w:r w:rsidRPr="00FC5BCB">
              <w:rPr>
                <w:sz w:val="28"/>
                <w:szCs w:val="28"/>
                <w:lang w:eastAsia="ru-RU"/>
              </w:rPr>
              <w:t xml:space="preserve"> </w:t>
            </w:r>
            <w:proofErr w:type="spellStart"/>
            <w:r w:rsidRPr="00FC5BCB">
              <w:rPr>
                <w:sz w:val="28"/>
                <w:szCs w:val="28"/>
                <w:lang w:eastAsia="ru-RU"/>
              </w:rPr>
              <w:t>жылдары</w:t>
            </w:r>
            <w:proofErr w:type="spellEnd"/>
          </w:p>
        </w:tc>
        <w:tc>
          <w:tcPr>
            <w:tcW w:w="2328" w:type="dxa"/>
          </w:tcPr>
          <w:p w14:paraId="56DE6933" w14:textId="77777777" w:rsidR="00716CC4" w:rsidRPr="00FC5BCB" w:rsidRDefault="00716CC4" w:rsidP="00B65610">
            <w:pPr>
              <w:pStyle w:val="ab"/>
              <w:rPr>
                <w:sz w:val="28"/>
                <w:szCs w:val="28"/>
                <w:lang w:eastAsia="ru-RU"/>
              </w:rPr>
            </w:pPr>
            <w:proofErr w:type="spellStart"/>
            <w:r w:rsidRPr="00FC5BCB">
              <w:rPr>
                <w:sz w:val="28"/>
                <w:szCs w:val="28"/>
                <w:lang w:eastAsia="ru-RU"/>
              </w:rPr>
              <w:t>әдістемелік</w:t>
            </w:r>
            <w:proofErr w:type="spellEnd"/>
            <w:r w:rsidRPr="00FC5BCB">
              <w:rPr>
                <w:sz w:val="28"/>
                <w:szCs w:val="28"/>
                <w:lang w:eastAsia="ru-RU"/>
              </w:rPr>
              <w:t xml:space="preserve"> </w:t>
            </w:r>
            <w:proofErr w:type="spellStart"/>
            <w:r w:rsidRPr="00FC5BCB">
              <w:rPr>
                <w:sz w:val="28"/>
                <w:szCs w:val="28"/>
                <w:lang w:eastAsia="ru-RU"/>
              </w:rPr>
              <w:t>әдебиетер</w:t>
            </w:r>
            <w:proofErr w:type="spellEnd"/>
            <w:r w:rsidRPr="00FC5BCB">
              <w:rPr>
                <w:sz w:val="28"/>
                <w:szCs w:val="28"/>
                <w:lang w:eastAsia="ru-RU"/>
              </w:rPr>
              <w:t xml:space="preserve"> саны</w:t>
            </w:r>
          </w:p>
        </w:tc>
        <w:tc>
          <w:tcPr>
            <w:tcW w:w="2877" w:type="dxa"/>
          </w:tcPr>
          <w:p w14:paraId="2D76B9C5" w14:textId="77777777" w:rsidR="00716CC4" w:rsidRPr="00FC5BCB" w:rsidRDefault="00716CC4" w:rsidP="00B65610">
            <w:pPr>
              <w:pStyle w:val="ab"/>
              <w:rPr>
                <w:sz w:val="28"/>
                <w:szCs w:val="28"/>
                <w:lang w:eastAsia="ru-RU"/>
              </w:rPr>
            </w:pPr>
            <w:proofErr w:type="spellStart"/>
            <w:r w:rsidRPr="00FC5BCB">
              <w:rPr>
                <w:sz w:val="28"/>
                <w:szCs w:val="28"/>
                <w:lang w:eastAsia="ru-RU"/>
              </w:rPr>
              <w:t>Балалар</w:t>
            </w:r>
            <w:proofErr w:type="spellEnd"/>
            <w:r w:rsidRPr="00FC5BCB">
              <w:rPr>
                <w:sz w:val="28"/>
                <w:szCs w:val="28"/>
                <w:lang w:eastAsia="ru-RU"/>
              </w:rPr>
              <w:t xml:space="preserve"> </w:t>
            </w:r>
            <w:proofErr w:type="spellStart"/>
            <w:r w:rsidRPr="00FC5BCB">
              <w:rPr>
                <w:sz w:val="28"/>
                <w:szCs w:val="28"/>
                <w:lang w:eastAsia="ru-RU"/>
              </w:rPr>
              <w:t>көркем</w:t>
            </w:r>
            <w:proofErr w:type="spellEnd"/>
          </w:p>
          <w:p w14:paraId="3EC19827" w14:textId="77777777" w:rsidR="00716CC4" w:rsidRPr="00FC5BCB" w:rsidRDefault="00716CC4" w:rsidP="00B65610">
            <w:pPr>
              <w:pStyle w:val="ab"/>
              <w:rPr>
                <w:sz w:val="28"/>
                <w:szCs w:val="28"/>
                <w:lang w:eastAsia="ru-RU"/>
              </w:rPr>
            </w:pPr>
            <w:proofErr w:type="spellStart"/>
            <w:r w:rsidRPr="00FC5BCB">
              <w:rPr>
                <w:sz w:val="28"/>
                <w:szCs w:val="28"/>
                <w:lang w:eastAsia="ru-RU"/>
              </w:rPr>
              <w:t>әдебиеттері</w:t>
            </w:r>
            <w:proofErr w:type="spellEnd"/>
            <w:r w:rsidRPr="00FC5BCB">
              <w:rPr>
                <w:sz w:val="28"/>
                <w:szCs w:val="28"/>
                <w:lang w:eastAsia="ru-RU"/>
              </w:rPr>
              <w:t xml:space="preserve"> саны</w:t>
            </w:r>
          </w:p>
        </w:tc>
      </w:tr>
      <w:tr w:rsidR="00716CC4" w:rsidRPr="00FC5BCB" w14:paraId="0A37CA9D" w14:textId="77777777" w:rsidTr="00B65610">
        <w:trPr>
          <w:trHeight w:val="76"/>
          <w:jc w:val="center"/>
        </w:trPr>
        <w:tc>
          <w:tcPr>
            <w:tcW w:w="2328" w:type="dxa"/>
          </w:tcPr>
          <w:p w14:paraId="51BB8910" w14:textId="7068C2A8" w:rsidR="00716CC4" w:rsidRPr="00963457" w:rsidRDefault="00716CC4" w:rsidP="00B65610">
            <w:pPr>
              <w:pStyle w:val="ab"/>
              <w:rPr>
                <w:sz w:val="28"/>
                <w:szCs w:val="28"/>
                <w:lang w:val="kk-KZ" w:eastAsia="ru-RU"/>
              </w:rPr>
            </w:pPr>
            <w:r w:rsidRPr="00FC5BCB">
              <w:rPr>
                <w:sz w:val="28"/>
                <w:szCs w:val="28"/>
                <w:lang w:eastAsia="ru-RU"/>
              </w:rPr>
              <w:t>202</w:t>
            </w:r>
            <w:r w:rsidR="00963457">
              <w:rPr>
                <w:sz w:val="28"/>
                <w:szCs w:val="28"/>
                <w:lang w:val="kk-KZ" w:eastAsia="ru-RU"/>
              </w:rPr>
              <w:t>1</w:t>
            </w:r>
            <w:r w:rsidRPr="00FC5BCB">
              <w:rPr>
                <w:sz w:val="28"/>
                <w:szCs w:val="28"/>
                <w:lang w:eastAsia="ru-RU"/>
              </w:rPr>
              <w:t>-202</w:t>
            </w:r>
            <w:r w:rsidR="00963457">
              <w:rPr>
                <w:sz w:val="28"/>
                <w:szCs w:val="28"/>
                <w:lang w:val="kk-KZ" w:eastAsia="ru-RU"/>
              </w:rPr>
              <w:t>2</w:t>
            </w:r>
          </w:p>
        </w:tc>
        <w:tc>
          <w:tcPr>
            <w:tcW w:w="2328" w:type="dxa"/>
          </w:tcPr>
          <w:p w14:paraId="22860BC6" w14:textId="77777777" w:rsidR="00716CC4" w:rsidRPr="00FC5BCB" w:rsidRDefault="00EB4592" w:rsidP="00B65610">
            <w:pPr>
              <w:pStyle w:val="ab"/>
              <w:rPr>
                <w:sz w:val="28"/>
                <w:szCs w:val="28"/>
                <w:lang w:val="kk-KZ" w:eastAsia="ru-RU"/>
              </w:rPr>
            </w:pPr>
            <w:r w:rsidRPr="00FC5BCB">
              <w:rPr>
                <w:sz w:val="28"/>
                <w:szCs w:val="28"/>
                <w:lang w:val="kk-KZ" w:eastAsia="ru-RU"/>
              </w:rPr>
              <w:t>37</w:t>
            </w:r>
          </w:p>
        </w:tc>
        <w:tc>
          <w:tcPr>
            <w:tcW w:w="2877" w:type="dxa"/>
          </w:tcPr>
          <w:p w14:paraId="0B7E600F" w14:textId="63D87EF9" w:rsidR="00716CC4" w:rsidRPr="00FC5BCB" w:rsidRDefault="00963457" w:rsidP="00B65610">
            <w:pPr>
              <w:pStyle w:val="ab"/>
              <w:rPr>
                <w:sz w:val="28"/>
                <w:szCs w:val="28"/>
                <w:lang w:val="kk-KZ" w:eastAsia="ru-RU"/>
              </w:rPr>
            </w:pPr>
            <w:r>
              <w:rPr>
                <w:sz w:val="28"/>
                <w:szCs w:val="28"/>
                <w:lang w:val="kk-KZ" w:eastAsia="ru-RU"/>
              </w:rPr>
              <w:t>98</w:t>
            </w:r>
          </w:p>
        </w:tc>
      </w:tr>
      <w:tr w:rsidR="00716CC4" w:rsidRPr="00FC5BCB" w14:paraId="1A277B3B" w14:textId="77777777" w:rsidTr="00B65610">
        <w:trPr>
          <w:trHeight w:val="76"/>
          <w:jc w:val="center"/>
        </w:trPr>
        <w:tc>
          <w:tcPr>
            <w:tcW w:w="2328" w:type="dxa"/>
          </w:tcPr>
          <w:p w14:paraId="19648E21" w14:textId="61AB7D0D" w:rsidR="00716CC4" w:rsidRPr="00963457" w:rsidRDefault="00716CC4" w:rsidP="00B65610">
            <w:pPr>
              <w:pStyle w:val="ab"/>
              <w:rPr>
                <w:sz w:val="28"/>
                <w:szCs w:val="28"/>
                <w:lang w:val="kk-KZ" w:eastAsia="ru-RU"/>
              </w:rPr>
            </w:pPr>
            <w:r w:rsidRPr="00FC5BCB">
              <w:rPr>
                <w:sz w:val="28"/>
                <w:szCs w:val="28"/>
                <w:lang w:val="en-US" w:eastAsia="ru-RU"/>
              </w:rPr>
              <w:t>20</w:t>
            </w:r>
            <w:r w:rsidRPr="00FC5BCB">
              <w:rPr>
                <w:sz w:val="28"/>
                <w:szCs w:val="28"/>
                <w:lang w:eastAsia="ru-RU"/>
              </w:rPr>
              <w:t>2</w:t>
            </w:r>
            <w:r w:rsidR="00963457">
              <w:rPr>
                <w:sz w:val="28"/>
                <w:szCs w:val="28"/>
                <w:lang w:val="kk-KZ" w:eastAsia="ru-RU"/>
              </w:rPr>
              <w:t>2</w:t>
            </w:r>
            <w:r w:rsidRPr="00FC5BCB">
              <w:rPr>
                <w:sz w:val="28"/>
                <w:szCs w:val="28"/>
                <w:lang w:val="en-US" w:eastAsia="ru-RU"/>
              </w:rPr>
              <w:t>-20</w:t>
            </w:r>
            <w:r w:rsidRPr="00FC5BCB">
              <w:rPr>
                <w:sz w:val="28"/>
                <w:szCs w:val="28"/>
                <w:lang w:eastAsia="ru-RU"/>
              </w:rPr>
              <w:t>2</w:t>
            </w:r>
            <w:r w:rsidR="00963457">
              <w:rPr>
                <w:sz w:val="28"/>
                <w:szCs w:val="28"/>
                <w:lang w:val="kk-KZ" w:eastAsia="ru-RU"/>
              </w:rPr>
              <w:t>3</w:t>
            </w:r>
          </w:p>
        </w:tc>
        <w:tc>
          <w:tcPr>
            <w:tcW w:w="2328" w:type="dxa"/>
          </w:tcPr>
          <w:p w14:paraId="41AD3818" w14:textId="77777777" w:rsidR="00716CC4" w:rsidRPr="00FC5BCB" w:rsidRDefault="00EB4592" w:rsidP="00B65610">
            <w:pPr>
              <w:pStyle w:val="ab"/>
              <w:rPr>
                <w:sz w:val="28"/>
                <w:szCs w:val="28"/>
                <w:lang w:val="kk-KZ" w:eastAsia="ru-RU"/>
              </w:rPr>
            </w:pPr>
            <w:r w:rsidRPr="00FC5BCB">
              <w:rPr>
                <w:sz w:val="28"/>
                <w:szCs w:val="28"/>
                <w:lang w:val="kk-KZ" w:eastAsia="ru-RU"/>
              </w:rPr>
              <w:t>45</w:t>
            </w:r>
          </w:p>
        </w:tc>
        <w:tc>
          <w:tcPr>
            <w:tcW w:w="2877" w:type="dxa"/>
          </w:tcPr>
          <w:p w14:paraId="2D4DBBB9" w14:textId="4266AB18" w:rsidR="00716CC4" w:rsidRPr="00FC5BCB" w:rsidRDefault="00EB4592" w:rsidP="00B65610">
            <w:pPr>
              <w:pStyle w:val="ab"/>
              <w:rPr>
                <w:sz w:val="28"/>
                <w:szCs w:val="28"/>
                <w:lang w:val="kk-KZ" w:eastAsia="ru-RU"/>
              </w:rPr>
            </w:pPr>
            <w:r w:rsidRPr="00FC5BCB">
              <w:rPr>
                <w:sz w:val="28"/>
                <w:szCs w:val="28"/>
                <w:lang w:val="kk-KZ" w:eastAsia="ru-RU"/>
              </w:rPr>
              <w:t>1</w:t>
            </w:r>
            <w:r w:rsidR="00963457">
              <w:rPr>
                <w:sz w:val="28"/>
                <w:szCs w:val="28"/>
                <w:lang w:val="kk-KZ" w:eastAsia="ru-RU"/>
              </w:rPr>
              <w:t>12</w:t>
            </w:r>
          </w:p>
        </w:tc>
      </w:tr>
    </w:tbl>
    <w:p w14:paraId="77AF43CC" w14:textId="77777777" w:rsidR="00716CC4" w:rsidRPr="00FC5BCB" w:rsidRDefault="00716CC4" w:rsidP="00716CC4">
      <w:pPr>
        <w:pStyle w:val="ab"/>
        <w:rPr>
          <w:sz w:val="28"/>
          <w:szCs w:val="28"/>
          <w:lang w:val="kk-KZ" w:eastAsia="ru-RU"/>
        </w:rPr>
      </w:pPr>
    </w:p>
    <w:p w14:paraId="19C8E03F" w14:textId="77777777" w:rsidR="007507BF" w:rsidRPr="00FC5BCB" w:rsidRDefault="007507BF" w:rsidP="007507BF">
      <w:pPr>
        <w:ind w:firstLine="708"/>
        <w:jc w:val="both"/>
        <w:rPr>
          <w:b/>
          <w:color w:val="000000"/>
          <w:sz w:val="28"/>
          <w:lang w:eastAsia="ru-RU"/>
        </w:rPr>
      </w:pPr>
      <w:r w:rsidRPr="00FC5BCB">
        <w:rPr>
          <w:b/>
          <w:color w:val="000000"/>
          <w:sz w:val="28"/>
          <w:lang w:eastAsia="ru-RU"/>
        </w:rPr>
        <w:t>5)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w:t>
      </w:r>
    </w:p>
    <w:p w14:paraId="4A4FA388" w14:textId="698F3434" w:rsidR="007507BF" w:rsidRPr="00FC5BCB" w:rsidRDefault="007507BF" w:rsidP="007507BF">
      <w:pPr>
        <w:ind w:firstLine="708"/>
        <w:jc w:val="both"/>
        <w:rPr>
          <w:color w:val="000000"/>
          <w:sz w:val="28"/>
          <w:lang w:eastAsia="ru-RU"/>
        </w:rPr>
      </w:pPr>
      <w:r w:rsidRPr="00FC5BCB">
        <w:rPr>
          <w:color w:val="000000"/>
          <w:sz w:val="28"/>
          <w:lang w:eastAsia="ru-RU"/>
        </w:rPr>
        <w:t>2017-202</w:t>
      </w:r>
      <w:r w:rsidR="00963457">
        <w:rPr>
          <w:color w:val="000000"/>
          <w:sz w:val="28"/>
          <w:lang w:eastAsia="ru-RU"/>
        </w:rPr>
        <w:t>3</w:t>
      </w:r>
      <w:r w:rsidRPr="00FC5BCB">
        <w:rPr>
          <w:color w:val="000000"/>
          <w:sz w:val="28"/>
          <w:lang w:eastAsia="ru-RU"/>
        </w:rPr>
        <w:t xml:space="preserve"> оқу жылдарында «</w:t>
      </w:r>
      <w:r w:rsidR="00365879">
        <w:rPr>
          <w:color w:val="000000"/>
          <w:sz w:val="28"/>
          <w:lang w:eastAsia="ru-RU"/>
        </w:rPr>
        <w:t>Жұлдыз</w:t>
      </w:r>
      <w:r w:rsidRPr="00FC5BCB">
        <w:rPr>
          <w:color w:val="000000"/>
          <w:sz w:val="28"/>
          <w:lang w:eastAsia="ru-RU"/>
        </w:rPr>
        <w:t xml:space="preserve">» балабақшасында ерекше білім беру қажеттіліктері бар балалар болған жоқ. </w:t>
      </w:r>
    </w:p>
    <w:p w14:paraId="27CB3569" w14:textId="2D9C163B" w:rsidR="007A3F0A" w:rsidRPr="000A2654" w:rsidRDefault="00BE2978" w:rsidP="000A2654">
      <w:pPr>
        <w:ind w:firstLine="708"/>
        <w:jc w:val="both"/>
        <w:rPr>
          <w:b/>
          <w:color w:val="000000"/>
          <w:sz w:val="28"/>
          <w:lang w:eastAsia="ru-RU"/>
        </w:rPr>
      </w:pPr>
      <w:r w:rsidRPr="00FC5BCB">
        <w:rPr>
          <w:b/>
          <w:color w:val="000000"/>
          <w:sz w:val="28"/>
          <w:lang w:eastAsia="ru-RU"/>
        </w:rPr>
        <w:t>6) баланың даму мониторингін қамтамасыз ететін және оның жеке дамуын жоспарлаудың негізі болып табылатын оқыту нәтижелерінің болуы</w:t>
      </w:r>
      <w:r w:rsidR="007A3F0A" w:rsidRPr="00FC5BCB">
        <w:rPr>
          <w:b/>
          <w:color w:val="000000"/>
          <w:sz w:val="28"/>
          <w:lang w:eastAsia="ru-RU"/>
        </w:rPr>
        <w:t xml:space="preserve"> (мектепалды жасындағы тәрбиеленушілердің жеке даму жоспарларының (карталарының)</w:t>
      </w:r>
      <w:r w:rsidR="007F66E6" w:rsidRPr="00FC5BCB">
        <w:rPr>
          <w:b/>
          <w:color w:val="000000"/>
          <w:sz w:val="28"/>
          <w:lang w:eastAsia="ru-RU"/>
        </w:rPr>
        <w:t xml:space="preserve"> олар болмаған жағдайда, ересек жастағы тәрбиеленушіл</w:t>
      </w:r>
      <w:r w:rsidR="000A2654">
        <w:rPr>
          <w:b/>
          <w:color w:val="000000"/>
          <w:sz w:val="28"/>
          <w:lang w:eastAsia="ru-RU"/>
        </w:rPr>
        <w:t xml:space="preserve">ер  бойынша </w:t>
      </w:r>
      <w:r w:rsidR="00EB4592" w:rsidRPr="00FC5BCB">
        <w:rPr>
          <w:b/>
          <w:color w:val="000000"/>
          <w:sz w:val="28"/>
          <w:lang w:eastAsia="ru-RU"/>
        </w:rPr>
        <w:t>2</w:t>
      </w:r>
      <w:r w:rsidR="007F66E6" w:rsidRPr="00FC5BCB">
        <w:rPr>
          <w:b/>
          <w:color w:val="000000"/>
          <w:sz w:val="28"/>
          <w:lang w:eastAsia="ru-RU"/>
        </w:rPr>
        <w:t xml:space="preserve"> жылдық жеке даму карта</w:t>
      </w:r>
      <w:r w:rsidR="000A2654" w:rsidRPr="000A2654">
        <w:rPr>
          <w:b/>
          <w:color w:val="000000"/>
          <w:sz w:val="28"/>
          <w:lang w:eastAsia="ru-RU"/>
        </w:rPr>
        <w:t>лары бар</w:t>
      </w:r>
      <w:r w:rsidR="000A2654">
        <w:rPr>
          <w:b/>
          <w:color w:val="000000"/>
          <w:sz w:val="28"/>
          <w:lang w:eastAsia="ru-RU"/>
        </w:rPr>
        <w:t>.</w:t>
      </w:r>
    </w:p>
    <w:p w14:paraId="39CCCDD8" w14:textId="77777777" w:rsidR="007A3F0A" w:rsidRPr="00FC5BCB" w:rsidRDefault="007A3F0A" w:rsidP="00567E81">
      <w:pPr>
        <w:ind w:firstLine="708"/>
        <w:jc w:val="both"/>
        <w:rPr>
          <w:b/>
          <w:color w:val="000000"/>
          <w:sz w:val="28"/>
          <w:lang w:eastAsia="ru-RU"/>
        </w:rPr>
      </w:pPr>
    </w:p>
    <w:p w14:paraId="0101A300" w14:textId="77777777" w:rsidR="00567E81" w:rsidRPr="00FC5BCB" w:rsidRDefault="00567E81" w:rsidP="00567E81">
      <w:pPr>
        <w:jc w:val="both"/>
        <w:rPr>
          <w:b/>
          <w:color w:val="000000"/>
          <w:sz w:val="28"/>
          <w:lang w:eastAsia="ru-RU"/>
        </w:rPr>
      </w:pPr>
      <w:r w:rsidRPr="00FC5BCB">
        <w:rPr>
          <w:color w:val="000000"/>
          <w:lang w:eastAsia="ru-RU"/>
        </w:rPr>
        <w:t xml:space="preserve">      </w:t>
      </w:r>
      <w:r w:rsidRPr="00FC5BCB">
        <w:rPr>
          <w:b/>
          <w:color w:val="000000"/>
          <w:sz w:val="28"/>
          <w:lang w:eastAsia="ru-RU"/>
        </w:rPr>
        <w:t>7)"Денсаулық",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p>
    <w:p w14:paraId="36D6EE13" w14:textId="77777777" w:rsidR="0011411E" w:rsidRPr="00FC5BCB" w:rsidRDefault="0011411E" w:rsidP="007F66E6">
      <w:pPr>
        <w:pStyle w:val="ab"/>
        <w:ind w:firstLine="708"/>
        <w:jc w:val="both"/>
        <w:rPr>
          <w:rFonts w:eastAsia="Calibri"/>
          <w:sz w:val="28"/>
          <w:szCs w:val="28"/>
          <w:lang w:val="kk-KZ" w:eastAsia="en-US"/>
        </w:rPr>
      </w:pPr>
      <w:r w:rsidRPr="00FC5BCB">
        <w:rPr>
          <w:rFonts w:eastAsia="Calibri"/>
          <w:sz w:val="28"/>
          <w:szCs w:val="28"/>
          <w:lang w:val="kk-KZ" w:eastAsia="en-US"/>
        </w:rPr>
        <w:t>Балалар қауіпсіздігін басты назарға ала отырып, білім беру жағдайларын жасау балалардың жас ерекшеліктеріне сәйкес білім дағдылары мен рухани жаңғыру бағдарламасын іске асыру мақсатында білім беру бағыттарын кіріктіріп, заттық  кеңістікті дамытушы  ортаны жабдықтауға, инновациялық әдістермен технологияларды қолдана отырып балалардың қажеттілігін қан</w:t>
      </w:r>
      <w:r w:rsidR="007F66E6" w:rsidRPr="00FC5BCB">
        <w:rPr>
          <w:rFonts w:eastAsia="Calibri"/>
          <w:sz w:val="28"/>
          <w:szCs w:val="28"/>
          <w:lang w:val="kk-KZ" w:eastAsia="en-US"/>
        </w:rPr>
        <w:t>ағаттандыруға аса мән берілген.</w:t>
      </w:r>
    </w:p>
    <w:p w14:paraId="6E7815C8" w14:textId="77777777" w:rsidR="00567E81" w:rsidRPr="00FC5BCB" w:rsidRDefault="00567E81" w:rsidP="00567E81">
      <w:pPr>
        <w:ind w:firstLine="708"/>
        <w:rPr>
          <w:sz w:val="28"/>
          <w:szCs w:val="28"/>
        </w:rPr>
      </w:pPr>
      <w:r w:rsidRPr="00FC5BCB">
        <w:rPr>
          <w:sz w:val="28"/>
          <w:szCs w:val="28"/>
        </w:rPr>
        <w:t>«</w:t>
      </w:r>
      <w:r w:rsidRPr="00FC5BCB">
        <w:rPr>
          <w:b/>
          <w:sz w:val="28"/>
          <w:szCs w:val="28"/>
        </w:rPr>
        <w:t>Денсаулық</w:t>
      </w:r>
      <w:r w:rsidRPr="00FC5BCB">
        <w:rPr>
          <w:sz w:val="28"/>
          <w:szCs w:val="28"/>
        </w:rPr>
        <w:t xml:space="preserve">» білім саласы бойынша: </w:t>
      </w:r>
    </w:p>
    <w:p w14:paraId="0FE89EE2" w14:textId="77777777" w:rsidR="00567E81" w:rsidRPr="00FC5BCB" w:rsidRDefault="00567E81" w:rsidP="00567E81">
      <w:pPr>
        <w:ind w:firstLine="708"/>
        <w:jc w:val="both"/>
        <w:rPr>
          <w:sz w:val="28"/>
          <w:szCs w:val="28"/>
        </w:rPr>
      </w:pPr>
      <w:r w:rsidRPr="00FC5BCB">
        <w:rPr>
          <w:sz w:val="28"/>
          <w:szCs w:val="28"/>
        </w:rPr>
        <w:t>Балалардың өз бетінше  қимыл-қозғалыс  іс-әрекеттеріне,баланың  дене бітімі мен психикасын қолайлы сезінуін қамтамасыз ететін, қимылды  ойындар жиынтығы, доптар, атрибуттар, табан бұлшық еттерін жетілдіруге арналған,  массажды төсеніштер түрлі пішіні, ойын материалдары  бар.</w:t>
      </w:r>
    </w:p>
    <w:p w14:paraId="00A43D07" w14:textId="0E9746EF" w:rsidR="00567E81" w:rsidRPr="00FC5BCB" w:rsidRDefault="00567E81" w:rsidP="00F002FA">
      <w:pPr>
        <w:ind w:firstLine="708"/>
        <w:jc w:val="both"/>
        <w:rPr>
          <w:sz w:val="28"/>
          <w:szCs w:val="28"/>
        </w:rPr>
      </w:pPr>
      <w:r w:rsidRPr="00FC5BCB">
        <w:rPr>
          <w:sz w:val="28"/>
          <w:szCs w:val="28"/>
        </w:rPr>
        <w:t>Мәдени-гигиеналық әдеттері мен дағдыларын  кеңейтіп, жетілдіруге арналған сауықтыру-шынықтыру  шаралар жоспары  белгіленген.</w:t>
      </w:r>
    </w:p>
    <w:p w14:paraId="37C5EE44" w14:textId="77777777" w:rsidR="00567E81" w:rsidRPr="00FC5BCB" w:rsidRDefault="00567E81" w:rsidP="00567E81">
      <w:pPr>
        <w:ind w:firstLine="708"/>
        <w:rPr>
          <w:sz w:val="28"/>
          <w:szCs w:val="28"/>
        </w:rPr>
      </w:pPr>
      <w:r w:rsidRPr="00FC5BCB">
        <w:rPr>
          <w:sz w:val="28"/>
          <w:szCs w:val="28"/>
        </w:rPr>
        <w:t>«</w:t>
      </w:r>
      <w:r w:rsidRPr="00FC5BCB">
        <w:rPr>
          <w:b/>
          <w:sz w:val="28"/>
          <w:szCs w:val="28"/>
        </w:rPr>
        <w:t>Қатынас</w:t>
      </w:r>
      <w:r w:rsidRPr="00FC5BCB">
        <w:rPr>
          <w:sz w:val="28"/>
          <w:szCs w:val="28"/>
        </w:rPr>
        <w:t>» білім саласы  бойынша:</w:t>
      </w:r>
    </w:p>
    <w:p w14:paraId="3F526D70" w14:textId="77777777" w:rsidR="00567E81" w:rsidRPr="00FC5BCB" w:rsidRDefault="00567E81" w:rsidP="00567E81">
      <w:pPr>
        <w:ind w:firstLine="708"/>
        <w:jc w:val="both"/>
        <w:rPr>
          <w:sz w:val="28"/>
          <w:szCs w:val="28"/>
        </w:rPr>
      </w:pPr>
      <w:r w:rsidRPr="00FC5BCB">
        <w:rPr>
          <w:sz w:val="28"/>
          <w:szCs w:val="28"/>
        </w:rPr>
        <w:t>Балалардың  ойын  технологиялары  негізінде  тілдерді  ерте  үйренуге  арналған  көркем әдебиеттермен қамтамасыз  етілген.</w:t>
      </w:r>
    </w:p>
    <w:p w14:paraId="583D329C" w14:textId="77777777" w:rsidR="00567E81" w:rsidRPr="00FC5BCB" w:rsidRDefault="00567E81" w:rsidP="00567E81">
      <w:pPr>
        <w:ind w:firstLine="708"/>
        <w:rPr>
          <w:sz w:val="28"/>
          <w:szCs w:val="28"/>
        </w:rPr>
      </w:pPr>
      <w:r w:rsidRPr="00FC5BCB">
        <w:rPr>
          <w:sz w:val="28"/>
          <w:szCs w:val="28"/>
        </w:rPr>
        <w:t>«</w:t>
      </w:r>
      <w:r w:rsidRPr="00FC5BCB">
        <w:rPr>
          <w:b/>
          <w:sz w:val="28"/>
          <w:szCs w:val="28"/>
        </w:rPr>
        <w:t>Таным</w:t>
      </w:r>
      <w:r w:rsidRPr="00FC5BCB">
        <w:rPr>
          <w:sz w:val="28"/>
          <w:szCs w:val="28"/>
        </w:rPr>
        <w:t>» білім саласы бойынша:</w:t>
      </w:r>
    </w:p>
    <w:p w14:paraId="3ECB6B1B" w14:textId="77777777" w:rsidR="00F76895" w:rsidRPr="00FC5BCB" w:rsidRDefault="00F76895" w:rsidP="00F76895">
      <w:pPr>
        <w:ind w:firstLine="708"/>
        <w:jc w:val="both"/>
        <w:rPr>
          <w:rFonts w:eastAsia="Calibri"/>
          <w:sz w:val="28"/>
          <w:szCs w:val="28"/>
          <w:lang w:eastAsia="en-US"/>
        </w:rPr>
      </w:pPr>
      <w:r w:rsidRPr="00FC5BCB">
        <w:rPr>
          <w:rFonts w:eastAsia="Calibri"/>
          <w:sz w:val="28"/>
          <w:szCs w:val="28"/>
          <w:lang w:eastAsia="en-US"/>
        </w:rPr>
        <w:t xml:space="preserve">Түрлі-түсті заттар мен құралдарды қолдану, түстерді ажырата білу, біртекті заттардың ортақ белгісіне қарай топтастыра білу, ұсақ қол моторикасын дамыту. Қоршаған ортаны бағдарлау аясын кеңейту. Сезімдік тәжірибесін қалыптастыру түйсігі мен қабылдауын жетілдіру. </w:t>
      </w:r>
    </w:p>
    <w:p w14:paraId="1CD8BBE2" w14:textId="77777777" w:rsidR="00F76895" w:rsidRPr="00FC5BCB" w:rsidRDefault="00F76895" w:rsidP="00F76895">
      <w:pPr>
        <w:ind w:firstLine="708"/>
        <w:rPr>
          <w:sz w:val="28"/>
          <w:szCs w:val="28"/>
        </w:rPr>
      </w:pPr>
      <w:r w:rsidRPr="00FC5BCB">
        <w:rPr>
          <w:sz w:val="28"/>
          <w:szCs w:val="28"/>
        </w:rPr>
        <w:t>«</w:t>
      </w:r>
      <w:r w:rsidRPr="00FC5BCB">
        <w:rPr>
          <w:b/>
          <w:sz w:val="28"/>
          <w:szCs w:val="28"/>
        </w:rPr>
        <w:t>Шығармашылық</w:t>
      </w:r>
      <w:r w:rsidRPr="00FC5BCB">
        <w:rPr>
          <w:sz w:val="28"/>
          <w:szCs w:val="28"/>
        </w:rPr>
        <w:t>» білім саласы бойынша:</w:t>
      </w:r>
    </w:p>
    <w:p w14:paraId="41AC951C" w14:textId="77777777" w:rsidR="00F76895" w:rsidRPr="00FC5BCB" w:rsidRDefault="00F76895" w:rsidP="00F76895">
      <w:pPr>
        <w:ind w:firstLine="708"/>
        <w:jc w:val="both"/>
        <w:rPr>
          <w:sz w:val="28"/>
          <w:szCs w:val="28"/>
        </w:rPr>
      </w:pPr>
      <w:r w:rsidRPr="00FC5BCB">
        <w:rPr>
          <w:sz w:val="28"/>
          <w:szCs w:val="28"/>
        </w:rPr>
        <w:t>Тәрбиеленушілердің жас шамасын ескере отырып, бейнелеу  құралдарының  түрлерімен  мен музыкалық аспапттармен, ертегі және әңгімелер тыңдауға  арналаған дидактикалық ойындармен жабдықталған.</w:t>
      </w:r>
    </w:p>
    <w:p w14:paraId="14E11C01" w14:textId="77777777" w:rsidR="00F76895" w:rsidRPr="00FC5BCB" w:rsidRDefault="00F76895" w:rsidP="00F76895">
      <w:pPr>
        <w:ind w:firstLine="708"/>
        <w:rPr>
          <w:sz w:val="28"/>
          <w:szCs w:val="28"/>
        </w:rPr>
      </w:pPr>
      <w:r w:rsidRPr="00FC5BCB">
        <w:rPr>
          <w:sz w:val="28"/>
          <w:szCs w:val="28"/>
        </w:rPr>
        <w:t>«</w:t>
      </w:r>
      <w:r w:rsidRPr="00FC5BCB">
        <w:rPr>
          <w:b/>
          <w:sz w:val="28"/>
          <w:szCs w:val="28"/>
        </w:rPr>
        <w:t>Әлеумет</w:t>
      </w:r>
      <w:r w:rsidRPr="00FC5BCB">
        <w:rPr>
          <w:sz w:val="28"/>
          <w:szCs w:val="28"/>
        </w:rPr>
        <w:t>» білім саласы бойынша:</w:t>
      </w:r>
    </w:p>
    <w:p w14:paraId="54A9360C" w14:textId="12531BED" w:rsidR="00567E81" w:rsidRPr="00F002FA" w:rsidRDefault="00F76895" w:rsidP="00F002FA">
      <w:pPr>
        <w:ind w:firstLine="708"/>
        <w:jc w:val="both"/>
        <w:rPr>
          <w:sz w:val="28"/>
          <w:szCs w:val="28"/>
        </w:rPr>
      </w:pPr>
      <w:r w:rsidRPr="00FC5BCB">
        <w:rPr>
          <w:sz w:val="28"/>
          <w:szCs w:val="28"/>
        </w:rPr>
        <w:t>Бейімделу процесіне ықпал ететін, мінез-құлықтың қарапайым ережелерін сақтай отырып, өз құрдастарымен ынтымақтастылыққа  тәрбиелейтін жағдай жасалған. Жыл  мезгілдері, үй және  жабайы  жануарлар  жинағы, ұлттық  бұрыштар, ойындар.</w:t>
      </w:r>
    </w:p>
    <w:p w14:paraId="7A8B56A1" w14:textId="77777777" w:rsidR="00F76895" w:rsidRPr="00FC5BCB" w:rsidRDefault="00F76895" w:rsidP="00F76895">
      <w:pPr>
        <w:ind w:firstLine="708"/>
        <w:jc w:val="both"/>
        <w:rPr>
          <w:b/>
          <w:color w:val="000000"/>
          <w:sz w:val="28"/>
          <w:lang w:eastAsia="ru-RU"/>
        </w:rPr>
      </w:pPr>
      <w:r w:rsidRPr="00FC5BCB">
        <w:rPr>
          <w:b/>
          <w:color w:val="000000"/>
          <w:sz w:val="28"/>
          <w:lang w:eastAsia="ru-RU"/>
        </w:rPr>
        <w:t xml:space="preserve">8) Тәрбиеленушілердің даму мониторингісінің (бастапқы мониторинг) болуы: </w:t>
      </w:r>
    </w:p>
    <w:p w14:paraId="4E874A62" w14:textId="77777777" w:rsidR="00F76895" w:rsidRPr="00FC5BCB" w:rsidRDefault="00F76895" w:rsidP="00F76895">
      <w:pPr>
        <w:ind w:firstLine="708"/>
        <w:jc w:val="both"/>
        <w:rPr>
          <w:sz w:val="28"/>
          <w:lang w:eastAsia="ru-RU"/>
        </w:rPr>
      </w:pPr>
      <w:r w:rsidRPr="00FC5BCB">
        <w:rPr>
          <w:color w:val="000000"/>
          <w:sz w:val="28"/>
          <w:lang w:eastAsia="ru-RU"/>
        </w:rPr>
        <w:t>Тәрбиеленушілердің даму мониторингісі әр жылға бар, жинақталған.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p w14:paraId="373D8105" w14:textId="77777777" w:rsidR="00F76895" w:rsidRPr="00FC5BCB" w:rsidRDefault="00F76895" w:rsidP="00F76895">
      <w:pPr>
        <w:jc w:val="both"/>
        <w:rPr>
          <w:sz w:val="28"/>
          <w:lang w:eastAsia="ru-RU"/>
        </w:rPr>
      </w:pPr>
      <w:r w:rsidRPr="00FC5BCB">
        <w:rPr>
          <w:color w:val="000000"/>
          <w:sz w:val="28"/>
          <w:lang w:eastAsia="ru-RU"/>
        </w:rPr>
        <w:t>      1) бірінші деңгей – бала осы немесе басқа білім мен әрекетті жаңғыртады;</w:t>
      </w:r>
    </w:p>
    <w:p w14:paraId="4D8B7A7A" w14:textId="77777777" w:rsidR="00F76895" w:rsidRPr="00FC5BCB" w:rsidRDefault="00F76895" w:rsidP="00F76895">
      <w:pPr>
        <w:jc w:val="both"/>
        <w:rPr>
          <w:sz w:val="28"/>
          <w:lang w:eastAsia="ru-RU"/>
        </w:rPr>
      </w:pPr>
      <w:r w:rsidRPr="00FC5BCB">
        <w:rPr>
          <w:color w:val="000000"/>
          <w:sz w:val="28"/>
          <w:lang w:eastAsia="ru-RU"/>
        </w:rPr>
        <w:t>      2) екінші деңгей – бала белгілі бір білім қорына ие және өзінің әрекетін түсінеді;</w:t>
      </w:r>
    </w:p>
    <w:p w14:paraId="7AE6761B" w14:textId="77777777" w:rsidR="00F76895" w:rsidRPr="00FC5BCB" w:rsidRDefault="00F76895" w:rsidP="00F76895">
      <w:pPr>
        <w:jc w:val="both"/>
        <w:rPr>
          <w:sz w:val="28"/>
          <w:lang w:eastAsia="ru-RU"/>
        </w:rPr>
      </w:pPr>
      <w:r w:rsidRPr="00FC5BCB">
        <w:rPr>
          <w:color w:val="000000"/>
          <w:sz w:val="28"/>
          <w:lang w:eastAsia="ru-RU"/>
        </w:rPr>
        <w:lastRenderedPageBreak/>
        <w:t>      3) үшінші деңгей – бала өзінің білетіні мен қолынан келетінін қолданады, білім, білік, дағдыларды дербес және шығармашылықпен қолданады.</w:t>
      </w:r>
    </w:p>
    <w:p w14:paraId="764DD733" w14:textId="77777777" w:rsidR="00F76895" w:rsidRPr="00FC5BCB" w:rsidRDefault="00F76895" w:rsidP="00253803">
      <w:pPr>
        <w:ind w:firstLine="708"/>
        <w:jc w:val="both"/>
        <w:rPr>
          <w:color w:val="000000"/>
          <w:sz w:val="28"/>
          <w:lang w:eastAsia="ru-RU"/>
        </w:rPr>
      </w:pPr>
      <w:r w:rsidRPr="00FC5BCB">
        <w:rPr>
          <w:color w:val="000000"/>
          <w:sz w:val="28"/>
          <w:lang w:eastAsia="ru-RU"/>
        </w:rPr>
        <w:t>2021-2022 оқу жылына жасалған бастапқы мониторинг қорытындысы төмендегідей:</w:t>
      </w:r>
    </w:p>
    <w:tbl>
      <w:tblPr>
        <w:tblStyle w:val="ad"/>
        <w:tblW w:w="10237" w:type="dxa"/>
        <w:tblInd w:w="-863" w:type="dxa"/>
        <w:tblLook w:val="01E0" w:firstRow="1" w:lastRow="1" w:firstColumn="1" w:lastColumn="1" w:noHBand="0" w:noVBand="0"/>
      </w:tblPr>
      <w:tblGrid>
        <w:gridCol w:w="1646"/>
        <w:gridCol w:w="803"/>
        <w:gridCol w:w="2596"/>
        <w:gridCol w:w="2596"/>
        <w:gridCol w:w="2596"/>
      </w:tblGrid>
      <w:tr w:rsidR="00253803" w:rsidRPr="00FC5BCB" w14:paraId="5868C323" w14:textId="77777777" w:rsidTr="000A2654">
        <w:tc>
          <w:tcPr>
            <w:tcW w:w="1646" w:type="dxa"/>
            <w:tcBorders>
              <w:top w:val="single" w:sz="4" w:space="0" w:color="auto"/>
              <w:left w:val="single" w:sz="4" w:space="0" w:color="auto"/>
              <w:bottom w:val="single" w:sz="4" w:space="0" w:color="auto"/>
              <w:right w:val="single" w:sz="4" w:space="0" w:color="auto"/>
            </w:tcBorders>
            <w:hideMark/>
          </w:tcPr>
          <w:p w14:paraId="2345C739" w14:textId="77777777" w:rsidR="00253803" w:rsidRPr="00FC5BCB" w:rsidRDefault="00253803" w:rsidP="00253803">
            <w:pPr>
              <w:jc w:val="center"/>
              <w:rPr>
                <w:sz w:val="28"/>
              </w:rPr>
            </w:pPr>
            <w:r w:rsidRPr="00FC5BCB">
              <w:rPr>
                <w:sz w:val="28"/>
              </w:rPr>
              <w:t xml:space="preserve">Топтар </w:t>
            </w:r>
          </w:p>
        </w:tc>
        <w:tc>
          <w:tcPr>
            <w:tcW w:w="803" w:type="dxa"/>
            <w:tcBorders>
              <w:top w:val="single" w:sz="4" w:space="0" w:color="auto"/>
              <w:left w:val="single" w:sz="4" w:space="0" w:color="auto"/>
              <w:bottom w:val="single" w:sz="4" w:space="0" w:color="auto"/>
              <w:right w:val="single" w:sz="4" w:space="0" w:color="auto"/>
            </w:tcBorders>
            <w:hideMark/>
          </w:tcPr>
          <w:p w14:paraId="46F8ADBF" w14:textId="77777777" w:rsidR="00253803" w:rsidRPr="00FC5BCB" w:rsidRDefault="00253803" w:rsidP="00253803">
            <w:pPr>
              <w:jc w:val="center"/>
              <w:rPr>
                <w:sz w:val="28"/>
              </w:rPr>
            </w:pPr>
            <w:r w:rsidRPr="00FC5BCB">
              <w:rPr>
                <w:sz w:val="28"/>
              </w:rPr>
              <w:t>Бала саны</w:t>
            </w:r>
          </w:p>
        </w:tc>
        <w:tc>
          <w:tcPr>
            <w:tcW w:w="2596" w:type="dxa"/>
            <w:tcBorders>
              <w:top w:val="single" w:sz="4" w:space="0" w:color="auto"/>
              <w:left w:val="single" w:sz="4" w:space="0" w:color="auto"/>
              <w:bottom w:val="single" w:sz="4" w:space="0" w:color="auto"/>
              <w:right w:val="single" w:sz="4" w:space="0" w:color="auto"/>
            </w:tcBorders>
            <w:hideMark/>
          </w:tcPr>
          <w:p w14:paraId="4D2E62A2" w14:textId="77777777" w:rsidR="00253803" w:rsidRPr="00FC5BCB" w:rsidRDefault="00253803" w:rsidP="00253803">
            <w:pPr>
              <w:jc w:val="center"/>
              <w:rPr>
                <w:sz w:val="28"/>
              </w:rPr>
            </w:pPr>
            <w:r w:rsidRPr="00FC5BCB">
              <w:rPr>
                <w:sz w:val="28"/>
              </w:rPr>
              <w:t>І деңгей</w:t>
            </w:r>
          </w:p>
        </w:tc>
        <w:tc>
          <w:tcPr>
            <w:tcW w:w="2596" w:type="dxa"/>
            <w:tcBorders>
              <w:top w:val="single" w:sz="4" w:space="0" w:color="auto"/>
              <w:left w:val="single" w:sz="4" w:space="0" w:color="auto"/>
              <w:bottom w:val="single" w:sz="4" w:space="0" w:color="auto"/>
              <w:right w:val="single" w:sz="4" w:space="0" w:color="auto"/>
            </w:tcBorders>
            <w:hideMark/>
          </w:tcPr>
          <w:p w14:paraId="078AD06C" w14:textId="77777777" w:rsidR="00253803" w:rsidRPr="00FC5BCB" w:rsidRDefault="00253803" w:rsidP="00253803">
            <w:pPr>
              <w:jc w:val="center"/>
              <w:rPr>
                <w:sz w:val="28"/>
              </w:rPr>
            </w:pPr>
            <w:r w:rsidRPr="00FC5BCB">
              <w:rPr>
                <w:sz w:val="28"/>
              </w:rPr>
              <w:t>ІІ деңгей</w:t>
            </w:r>
          </w:p>
        </w:tc>
        <w:tc>
          <w:tcPr>
            <w:tcW w:w="2596" w:type="dxa"/>
            <w:tcBorders>
              <w:top w:val="single" w:sz="4" w:space="0" w:color="auto"/>
              <w:left w:val="single" w:sz="4" w:space="0" w:color="auto"/>
              <w:bottom w:val="single" w:sz="4" w:space="0" w:color="auto"/>
              <w:right w:val="single" w:sz="4" w:space="0" w:color="auto"/>
            </w:tcBorders>
          </w:tcPr>
          <w:p w14:paraId="736A8477" w14:textId="77777777" w:rsidR="00253803" w:rsidRPr="00FC5BCB" w:rsidRDefault="00253803" w:rsidP="00253803">
            <w:pPr>
              <w:jc w:val="center"/>
              <w:rPr>
                <w:sz w:val="28"/>
              </w:rPr>
            </w:pPr>
            <w:r w:rsidRPr="00FC5BCB">
              <w:rPr>
                <w:sz w:val="28"/>
              </w:rPr>
              <w:t>ІІІ деңгей</w:t>
            </w:r>
          </w:p>
        </w:tc>
      </w:tr>
      <w:tr w:rsidR="00253803" w:rsidRPr="00FC5BCB" w14:paraId="71FB2584" w14:textId="77777777" w:rsidTr="000A2654">
        <w:tc>
          <w:tcPr>
            <w:tcW w:w="1646" w:type="dxa"/>
            <w:tcBorders>
              <w:top w:val="single" w:sz="4" w:space="0" w:color="auto"/>
              <w:left w:val="single" w:sz="4" w:space="0" w:color="auto"/>
              <w:bottom w:val="single" w:sz="4" w:space="0" w:color="auto"/>
              <w:right w:val="single" w:sz="4" w:space="0" w:color="auto"/>
            </w:tcBorders>
          </w:tcPr>
          <w:p w14:paraId="461303EF" w14:textId="5446CB6F" w:rsidR="00253803" w:rsidRPr="00FC5BCB" w:rsidRDefault="000A2654" w:rsidP="00253803">
            <w:pPr>
              <w:jc w:val="center"/>
              <w:rPr>
                <w:sz w:val="28"/>
              </w:rPr>
            </w:pPr>
            <w:r>
              <w:rPr>
                <w:sz w:val="28"/>
              </w:rPr>
              <w:t>«Күншуақ»</w:t>
            </w:r>
            <w:r w:rsidR="00F002FA">
              <w:rPr>
                <w:sz w:val="28"/>
              </w:rPr>
              <w:t xml:space="preserve"> ортаңғы </w:t>
            </w:r>
            <w:r>
              <w:rPr>
                <w:sz w:val="28"/>
              </w:rPr>
              <w:t>тобы</w:t>
            </w:r>
          </w:p>
        </w:tc>
        <w:tc>
          <w:tcPr>
            <w:tcW w:w="803" w:type="dxa"/>
            <w:tcBorders>
              <w:top w:val="single" w:sz="4" w:space="0" w:color="auto"/>
              <w:left w:val="single" w:sz="4" w:space="0" w:color="auto"/>
              <w:bottom w:val="single" w:sz="4" w:space="0" w:color="auto"/>
              <w:right w:val="single" w:sz="4" w:space="0" w:color="auto"/>
            </w:tcBorders>
          </w:tcPr>
          <w:p w14:paraId="628AC914" w14:textId="5BB52A56" w:rsidR="00253803" w:rsidRPr="00FC5BCB" w:rsidRDefault="004D3F48" w:rsidP="00253803">
            <w:pPr>
              <w:jc w:val="center"/>
              <w:rPr>
                <w:sz w:val="28"/>
              </w:rPr>
            </w:pPr>
            <w:r>
              <w:rPr>
                <w:sz w:val="28"/>
              </w:rPr>
              <w:t>22</w:t>
            </w:r>
          </w:p>
        </w:tc>
        <w:tc>
          <w:tcPr>
            <w:tcW w:w="2596" w:type="dxa"/>
            <w:tcBorders>
              <w:top w:val="single" w:sz="4" w:space="0" w:color="auto"/>
              <w:left w:val="single" w:sz="4" w:space="0" w:color="auto"/>
              <w:bottom w:val="single" w:sz="4" w:space="0" w:color="auto"/>
              <w:right w:val="single" w:sz="4" w:space="0" w:color="auto"/>
            </w:tcBorders>
          </w:tcPr>
          <w:p w14:paraId="0150FBA1" w14:textId="77777777" w:rsidR="00253803" w:rsidRPr="00FC5BCB" w:rsidRDefault="00C95574" w:rsidP="00253803">
            <w:pPr>
              <w:jc w:val="center"/>
              <w:rPr>
                <w:sz w:val="28"/>
              </w:rPr>
            </w:pPr>
            <w:r w:rsidRPr="00FC5BCB">
              <w:rPr>
                <w:sz w:val="28"/>
              </w:rPr>
              <w:t>17</w:t>
            </w:r>
          </w:p>
        </w:tc>
        <w:tc>
          <w:tcPr>
            <w:tcW w:w="2596" w:type="dxa"/>
            <w:tcBorders>
              <w:top w:val="single" w:sz="4" w:space="0" w:color="auto"/>
              <w:left w:val="single" w:sz="4" w:space="0" w:color="auto"/>
              <w:bottom w:val="single" w:sz="4" w:space="0" w:color="auto"/>
              <w:right w:val="single" w:sz="4" w:space="0" w:color="auto"/>
            </w:tcBorders>
          </w:tcPr>
          <w:p w14:paraId="1AD21087" w14:textId="004BA626" w:rsidR="00253803" w:rsidRPr="00FC5BCB" w:rsidRDefault="004D3F48" w:rsidP="00253803">
            <w:pPr>
              <w:jc w:val="center"/>
              <w:rPr>
                <w:sz w:val="28"/>
              </w:rPr>
            </w:pPr>
            <w:r>
              <w:rPr>
                <w:sz w:val="28"/>
              </w:rPr>
              <w:t>5</w:t>
            </w:r>
          </w:p>
        </w:tc>
        <w:tc>
          <w:tcPr>
            <w:tcW w:w="2596" w:type="dxa"/>
            <w:tcBorders>
              <w:top w:val="single" w:sz="4" w:space="0" w:color="auto"/>
              <w:left w:val="single" w:sz="4" w:space="0" w:color="auto"/>
              <w:bottom w:val="single" w:sz="4" w:space="0" w:color="auto"/>
              <w:right w:val="single" w:sz="4" w:space="0" w:color="auto"/>
            </w:tcBorders>
          </w:tcPr>
          <w:p w14:paraId="07D0D800" w14:textId="77777777" w:rsidR="00253803" w:rsidRPr="00FC5BCB" w:rsidRDefault="00C95574" w:rsidP="00253803">
            <w:pPr>
              <w:jc w:val="center"/>
              <w:rPr>
                <w:sz w:val="28"/>
              </w:rPr>
            </w:pPr>
            <w:r w:rsidRPr="00FC5BCB">
              <w:rPr>
                <w:sz w:val="28"/>
              </w:rPr>
              <w:t>0</w:t>
            </w:r>
          </w:p>
        </w:tc>
      </w:tr>
      <w:tr w:rsidR="00253803" w:rsidRPr="00FC5BCB" w14:paraId="69C28923" w14:textId="77777777" w:rsidTr="000A2654">
        <w:tc>
          <w:tcPr>
            <w:tcW w:w="1646" w:type="dxa"/>
            <w:tcBorders>
              <w:top w:val="single" w:sz="4" w:space="0" w:color="auto"/>
              <w:left w:val="single" w:sz="4" w:space="0" w:color="auto"/>
              <w:bottom w:val="single" w:sz="4" w:space="0" w:color="auto"/>
              <w:right w:val="single" w:sz="4" w:space="0" w:color="auto"/>
            </w:tcBorders>
          </w:tcPr>
          <w:p w14:paraId="5A309563" w14:textId="5CC608C9" w:rsidR="00253803" w:rsidRPr="00FC5BCB" w:rsidRDefault="000A2654" w:rsidP="00253803">
            <w:pPr>
              <w:jc w:val="center"/>
              <w:rPr>
                <w:sz w:val="28"/>
              </w:rPr>
            </w:pPr>
            <w:r>
              <w:rPr>
                <w:sz w:val="28"/>
              </w:rPr>
              <w:t>«Жұлдыз»</w:t>
            </w:r>
            <w:r w:rsidR="00C95574" w:rsidRPr="00FC5BCB">
              <w:rPr>
                <w:sz w:val="28"/>
              </w:rPr>
              <w:t xml:space="preserve"> ересек орыс тобы</w:t>
            </w:r>
          </w:p>
        </w:tc>
        <w:tc>
          <w:tcPr>
            <w:tcW w:w="803" w:type="dxa"/>
            <w:tcBorders>
              <w:top w:val="single" w:sz="4" w:space="0" w:color="auto"/>
              <w:left w:val="single" w:sz="4" w:space="0" w:color="auto"/>
              <w:bottom w:val="single" w:sz="4" w:space="0" w:color="auto"/>
              <w:right w:val="single" w:sz="4" w:space="0" w:color="auto"/>
            </w:tcBorders>
          </w:tcPr>
          <w:p w14:paraId="14DFCF76" w14:textId="37FA4D39" w:rsidR="00253803" w:rsidRPr="00FC5BCB" w:rsidRDefault="004D3F48" w:rsidP="00253803">
            <w:pPr>
              <w:jc w:val="center"/>
              <w:rPr>
                <w:sz w:val="28"/>
              </w:rPr>
            </w:pPr>
            <w:r>
              <w:rPr>
                <w:sz w:val="28"/>
              </w:rPr>
              <w:t>22</w:t>
            </w:r>
          </w:p>
        </w:tc>
        <w:tc>
          <w:tcPr>
            <w:tcW w:w="2596" w:type="dxa"/>
            <w:tcBorders>
              <w:top w:val="single" w:sz="4" w:space="0" w:color="auto"/>
              <w:left w:val="single" w:sz="4" w:space="0" w:color="auto"/>
              <w:bottom w:val="single" w:sz="4" w:space="0" w:color="auto"/>
              <w:right w:val="single" w:sz="4" w:space="0" w:color="auto"/>
            </w:tcBorders>
          </w:tcPr>
          <w:p w14:paraId="69269078" w14:textId="77777777" w:rsidR="00253803" w:rsidRPr="00FC5BCB" w:rsidRDefault="00C95574" w:rsidP="00253803">
            <w:pPr>
              <w:jc w:val="center"/>
              <w:rPr>
                <w:sz w:val="28"/>
              </w:rPr>
            </w:pPr>
            <w:r w:rsidRPr="00FC5BCB">
              <w:rPr>
                <w:sz w:val="28"/>
              </w:rPr>
              <w:t>19</w:t>
            </w:r>
          </w:p>
        </w:tc>
        <w:tc>
          <w:tcPr>
            <w:tcW w:w="2596" w:type="dxa"/>
            <w:tcBorders>
              <w:top w:val="single" w:sz="4" w:space="0" w:color="auto"/>
              <w:left w:val="single" w:sz="4" w:space="0" w:color="auto"/>
              <w:bottom w:val="single" w:sz="4" w:space="0" w:color="auto"/>
              <w:right w:val="single" w:sz="4" w:space="0" w:color="auto"/>
            </w:tcBorders>
          </w:tcPr>
          <w:p w14:paraId="07814B0D" w14:textId="5E581609" w:rsidR="00253803" w:rsidRPr="00FC5BCB" w:rsidRDefault="004D3F48" w:rsidP="00253803">
            <w:pPr>
              <w:jc w:val="center"/>
              <w:rPr>
                <w:sz w:val="28"/>
              </w:rPr>
            </w:pPr>
            <w:r>
              <w:rPr>
                <w:sz w:val="28"/>
              </w:rPr>
              <w:t>3</w:t>
            </w:r>
          </w:p>
        </w:tc>
        <w:tc>
          <w:tcPr>
            <w:tcW w:w="2596" w:type="dxa"/>
            <w:tcBorders>
              <w:top w:val="single" w:sz="4" w:space="0" w:color="auto"/>
              <w:left w:val="single" w:sz="4" w:space="0" w:color="auto"/>
              <w:bottom w:val="single" w:sz="4" w:space="0" w:color="auto"/>
              <w:right w:val="single" w:sz="4" w:space="0" w:color="auto"/>
            </w:tcBorders>
          </w:tcPr>
          <w:p w14:paraId="0628E414" w14:textId="77777777" w:rsidR="00253803" w:rsidRPr="00FC5BCB" w:rsidRDefault="00C95574" w:rsidP="00253803">
            <w:pPr>
              <w:jc w:val="center"/>
              <w:rPr>
                <w:sz w:val="28"/>
              </w:rPr>
            </w:pPr>
            <w:r w:rsidRPr="00FC5BCB">
              <w:rPr>
                <w:sz w:val="28"/>
              </w:rPr>
              <w:t>0</w:t>
            </w:r>
          </w:p>
        </w:tc>
      </w:tr>
      <w:tr w:rsidR="00F002FA" w:rsidRPr="00FC5BCB" w14:paraId="7C7911C0" w14:textId="77777777" w:rsidTr="000A2654">
        <w:tc>
          <w:tcPr>
            <w:tcW w:w="1646" w:type="dxa"/>
            <w:tcBorders>
              <w:top w:val="single" w:sz="4" w:space="0" w:color="auto"/>
              <w:left w:val="single" w:sz="4" w:space="0" w:color="auto"/>
              <w:bottom w:val="single" w:sz="4" w:space="0" w:color="auto"/>
              <w:right w:val="single" w:sz="4" w:space="0" w:color="auto"/>
            </w:tcBorders>
          </w:tcPr>
          <w:p w14:paraId="0B79DF62" w14:textId="67A7AC69" w:rsidR="00F002FA" w:rsidRDefault="000A2654" w:rsidP="00253803">
            <w:pPr>
              <w:jc w:val="center"/>
              <w:rPr>
                <w:sz w:val="28"/>
              </w:rPr>
            </w:pPr>
            <w:r>
              <w:rPr>
                <w:sz w:val="28"/>
              </w:rPr>
              <w:t>«Айгөлек»</w:t>
            </w:r>
            <w:r w:rsidR="00F002FA">
              <w:rPr>
                <w:sz w:val="28"/>
              </w:rPr>
              <w:t xml:space="preserve"> мектепалды тобы</w:t>
            </w:r>
          </w:p>
        </w:tc>
        <w:tc>
          <w:tcPr>
            <w:tcW w:w="803" w:type="dxa"/>
            <w:tcBorders>
              <w:top w:val="single" w:sz="4" w:space="0" w:color="auto"/>
              <w:left w:val="single" w:sz="4" w:space="0" w:color="auto"/>
              <w:bottom w:val="single" w:sz="4" w:space="0" w:color="auto"/>
              <w:right w:val="single" w:sz="4" w:space="0" w:color="auto"/>
            </w:tcBorders>
          </w:tcPr>
          <w:p w14:paraId="5D7B56CA" w14:textId="36D80278" w:rsidR="00F002FA" w:rsidRPr="00FC5BCB" w:rsidRDefault="00014C02" w:rsidP="00253803">
            <w:pPr>
              <w:jc w:val="center"/>
              <w:rPr>
                <w:sz w:val="28"/>
              </w:rPr>
            </w:pPr>
            <w:r>
              <w:rPr>
                <w:sz w:val="28"/>
              </w:rPr>
              <w:t>19</w:t>
            </w:r>
          </w:p>
        </w:tc>
        <w:tc>
          <w:tcPr>
            <w:tcW w:w="2596" w:type="dxa"/>
            <w:tcBorders>
              <w:top w:val="single" w:sz="4" w:space="0" w:color="auto"/>
              <w:left w:val="single" w:sz="4" w:space="0" w:color="auto"/>
              <w:bottom w:val="single" w:sz="4" w:space="0" w:color="auto"/>
              <w:right w:val="single" w:sz="4" w:space="0" w:color="auto"/>
            </w:tcBorders>
          </w:tcPr>
          <w:p w14:paraId="5FBD7951" w14:textId="7A199CF6" w:rsidR="00F002FA" w:rsidRPr="00FC5BCB" w:rsidRDefault="00014C02" w:rsidP="00253803">
            <w:pPr>
              <w:jc w:val="center"/>
              <w:rPr>
                <w:sz w:val="28"/>
              </w:rPr>
            </w:pPr>
            <w:r>
              <w:rPr>
                <w:sz w:val="28"/>
              </w:rPr>
              <w:t>15</w:t>
            </w:r>
          </w:p>
        </w:tc>
        <w:tc>
          <w:tcPr>
            <w:tcW w:w="2596" w:type="dxa"/>
            <w:tcBorders>
              <w:top w:val="single" w:sz="4" w:space="0" w:color="auto"/>
              <w:left w:val="single" w:sz="4" w:space="0" w:color="auto"/>
              <w:bottom w:val="single" w:sz="4" w:space="0" w:color="auto"/>
              <w:right w:val="single" w:sz="4" w:space="0" w:color="auto"/>
            </w:tcBorders>
          </w:tcPr>
          <w:p w14:paraId="02E414E3" w14:textId="43A78227" w:rsidR="00F002FA" w:rsidRPr="00FC5BCB" w:rsidRDefault="00014C02" w:rsidP="00253803">
            <w:pPr>
              <w:jc w:val="center"/>
              <w:rPr>
                <w:sz w:val="28"/>
              </w:rPr>
            </w:pPr>
            <w:r>
              <w:rPr>
                <w:sz w:val="28"/>
              </w:rPr>
              <w:t>4</w:t>
            </w:r>
          </w:p>
        </w:tc>
        <w:tc>
          <w:tcPr>
            <w:tcW w:w="2596" w:type="dxa"/>
            <w:tcBorders>
              <w:top w:val="single" w:sz="4" w:space="0" w:color="auto"/>
              <w:left w:val="single" w:sz="4" w:space="0" w:color="auto"/>
              <w:bottom w:val="single" w:sz="4" w:space="0" w:color="auto"/>
              <w:right w:val="single" w:sz="4" w:space="0" w:color="auto"/>
            </w:tcBorders>
          </w:tcPr>
          <w:p w14:paraId="0301F0A1" w14:textId="0C38E485" w:rsidR="00F002FA" w:rsidRPr="00FC5BCB" w:rsidRDefault="00014C02" w:rsidP="00253803">
            <w:pPr>
              <w:jc w:val="center"/>
              <w:rPr>
                <w:sz w:val="28"/>
              </w:rPr>
            </w:pPr>
            <w:r>
              <w:rPr>
                <w:sz w:val="28"/>
              </w:rPr>
              <w:t>0</w:t>
            </w:r>
          </w:p>
        </w:tc>
      </w:tr>
    </w:tbl>
    <w:p w14:paraId="000FE6A9" w14:textId="77777777" w:rsidR="00F76895" w:rsidRPr="00FC5BCB" w:rsidRDefault="00F76895" w:rsidP="00F76895">
      <w:pPr>
        <w:ind w:firstLine="708"/>
        <w:jc w:val="both"/>
        <w:rPr>
          <w:b/>
          <w:color w:val="000000"/>
          <w:sz w:val="28"/>
          <w:lang w:eastAsia="ru-RU"/>
        </w:rPr>
      </w:pPr>
    </w:p>
    <w:p w14:paraId="7D109C49" w14:textId="1868C870" w:rsidR="00253803" w:rsidRPr="00FC5BCB" w:rsidRDefault="00253803" w:rsidP="00253803">
      <w:pPr>
        <w:ind w:firstLine="708"/>
        <w:jc w:val="both"/>
        <w:rPr>
          <w:color w:val="000000"/>
          <w:sz w:val="28"/>
          <w:lang w:eastAsia="ru-RU"/>
        </w:rPr>
      </w:pPr>
      <w:r w:rsidRPr="00FC5BCB">
        <w:rPr>
          <w:color w:val="000000"/>
          <w:sz w:val="28"/>
          <w:lang w:eastAsia="ru-RU"/>
        </w:rPr>
        <w:t>202</w:t>
      </w:r>
      <w:r w:rsidR="00F002FA">
        <w:rPr>
          <w:color w:val="000000"/>
          <w:sz w:val="28"/>
          <w:lang w:eastAsia="ru-RU"/>
        </w:rPr>
        <w:t>2</w:t>
      </w:r>
      <w:r w:rsidRPr="00FC5BCB">
        <w:rPr>
          <w:color w:val="000000"/>
          <w:sz w:val="28"/>
          <w:lang w:eastAsia="ru-RU"/>
        </w:rPr>
        <w:t>-202</w:t>
      </w:r>
      <w:r w:rsidR="00F002FA">
        <w:rPr>
          <w:color w:val="000000"/>
          <w:sz w:val="28"/>
          <w:lang w:eastAsia="ru-RU"/>
        </w:rPr>
        <w:t>3</w:t>
      </w:r>
      <w:r w:rsidRPr="00FC5BCB">
        <w:rPr>
          <w:color w:val="000000"/>
          <w:sz w:val="28"/>
          <w:lang w:eastAsia="ru-RU"/>
        </w:rPr>
        <w:t xml:space="preserve"> оқу жылына жасалған бастапқы мониторинг қорытындысы төмендегідей:</w:t>
      </w:r>
    </w:p>
    <w:tbl>
      <w:tblPr>
        <w:tblStyle w:val="ad"/>
        <w:tblW w:w="9889" w:type="dxa"/>
        <w:tblInd w:w="-691" w:type="dxa"/>
        <w:tblLook w:val="01E0" w:firstRow="1" w:lastRow="1" w:firstColumn="1" w:lastColumn="1" w:noHBand="0" w:noVBand="0"/>
      </w:tblPr>
      <w:tblGrid>
        <w:gridCol w:w="1646"/>
        <w:gridCol w:w="803"/>
        <w:gridCol w:w="2595"/>
        <w:gridCol w:w="2595"/>
        <w:gridCol w:w="2250"/>
      </w:tblGrid>
      <w:tr w:rsidR="00253803" w:rsidRPr="00FC5BCB" w14:paraId="25574F1D" w14:textId="77777777" w:rsidTr="000A2654">
        <w:tc>
          <w:tcPr>
            <w:tcW w:w="1646" w:type="dxa"/>
            <w:tcBorders>
              <w:top w:val="single" w:sz="4" w:space="0" w:color="auto"/>
              <w:left w:val="single" w:sz="4" w:space="0" w:color="auto"/>
              <w:bottom w:val="single" w:sz="4" w:space="0" w:color="auto"/>
              <w:right w:val="single" w:sz="4" w:space="0" w:color="auto"/>
            </w:tcBorders>
            <w:hideMark/>
          </w:tcPr>
          <w:p w14:paraId="014893E3" w14:textId="77777777" w:rsidR="00253803" w:rsidRPr="00FC5BCB" w:rsidRDefault="00253803" w:rsidP="00CC556B">
            <w:pPr>
              <w:jc w:val="center"/>
              <w:rPr>
                <w:sz w:val="28"/>
              </w:rPr>
            </w:pPr>
            <w:r w:rsidRPr="00FC5BCB">
              <w:rPr>
                <w:sz w:val="28"/>
              </w:rPr>
              <w:t xml:space="preserve">Топтар </w:t>
            </w:r>
          </w:p>
        </w:tc>
        <w:tc>
          <w:tcPr>
            <w:tcW w:w="803" w:type="dxa"/>
            <w:tcBorders>
              <w:top w:val="single" w:sz="4" w:space="0" w:color="auto"/>
              <w:left w:val="single" w:sz="4" w:space="0" w:color="auto"/>
              <w:bottom w:val="single" w:sz="4" w:space="0" w:color="auto"/>
              <w:right w:val="single" w:sz="4" w:space="0" w:color="auto"/>
            </w:tcBorders>
            <w:hideMark/>
          </w:tcPr>
          <w:p w14:paraId="585E13DA" w14:textId="77777777" w:rsidR="00253803" w:rsidRPr="00FC5BCB" w:rsidRDefault="00253803" w:rsidP="00CC556B">
            <w:pPr>
              <w:jc w:val="center"/>
              <w:rPr>
                <w:sz w:val="28"/>
              </w:rPr>
            </w:pPr>
            <w:r w:rsidRPr="00FC5BCB">
              <w:rPr>
                <w:sz w:val="28"/>
              </w:rPr>
              <w:t>Бала саны</w:t>
            </w:r>
          </w:p>
        </w:tc>
        <w:tc>
          <w:tcPr>
            <w:tcW w:w="2595" w:type="dxa"/>
            <w:tcBorders>
              <w:top w:val="single" w:sz="4" w:space="0" w:color="auto"/>
              <w:left w:val="single" w:sz="4" w:space="0" w:color="auto"/>
              <w:bottom w:val="single" w:sz="4" w:space="0" w:color="auto"/>
              <w:right w:val="single" w:sz="4" w:space="0" w:color="auto"/>
            </w:tcBorders>
            <w:hideMark/>
          </w:tcPr>
          <w:p w14:paraId="2C2C685E" w14:textId="77777777" w:rsidR="00253803" w:rsidRPr="00FC5BCB" w:rsidRDefault="00253803" w:rsidP="00CC556B">
            <w:pPr>
              <w:jc w:val="center"/>
              <w:rPr>
                <w:sz w:val="28"/>
              </w:rPr>
            </w:pPr>
            <w:r w:rsidRPr="00FC5BCB">
              <w:rPr>
                <w:sz w:val="28"/>
              </w:rPr>
              <w:t>І деңгей</w:t>
            </w:r>
          </w:p>
        </w:tc>
        <w:tc>
          <w:tcPr>
            <w:tcW w:w="2595" w:type="dxa"/>
            <w:tcBorders>
              <w:top w:val="single" w:sz="4" w:space="0" w:color="auto"/>
              <w:left w:val="single" w:sz="4" w:space="0" w:color="auto"/>
              <w:bottom w:val="single" w:sz="4" w:space="0" w:color="auto"/>
              <w:right w:val="single" w:sz="4" w:space="0" w:color="auto"/>
            </w:tcBorders>
            <w:hideMark/>
          </w:tcPr>
          <w:p w14:paraId="3EAC98BE" w14:textId="77777777" w:rsidR="00253803" w:rsidRPr="00FC5BCB" w:rsidRDefault="00253803" w:rsidP="00CC556B">
            <w:pPr>
              <w:jc w:val="center"/>
              <w:rPr>
                <w:sz w:val="28"/>
              </w:rPr>
            </w:pPr>
            <w:r w:rsidRPr="00FC5BCB">
              <w:rPr>
                <w:sz w:val="28"/>
              </w:rPr>
              <w:t>ІІ деңгей</w:t>
            </w:r>
          </w:p>
        </w:tc>
        <w:tc>
          <w:tcPr>
            <w:tcW w:w="2250" w:type="dxa"/>
            <w:tcBorders>
              <w:top w:val="single" w:sz="4" w:space="0" w:color="auto"/>
              <w:left w:val="single" w:sz="4" w:space="0" w:color="auto"/>
              <w:bottom w:val="single" w:sz="4" w:space="0" w:color="auto"/>
              <w:right w:val="single" w:sz="4" w:space="0" w:color="auto"/>
            </w:tcBorders>
            <w:hideMark/>
          </w:tcPr>
          <w:p w14:paraId="7E6C8C82" w14:textId="77777777" w:rsidR="00253803" w:rsidRPr="00FC5BCB" w:rsidRDefault="00253803" w:rsidP="00CC556B">
            <w:pPr>
              <w:jc w:val="center"/>
              <w:rPr>
                <w:sz w:val="28"/>
              </w:rPr>
            </w:pPr>
            <w:r w:rsidRPr="00FC5BCB">
              <w:rPr>
                <w:sz w:val="28"/>
              </w:rPr>
              <w:t>ІІІ деңгей</w:t>
            </w:r>
          </w:p>
        </w:tc>
      </w:tr>
      <w:tr w:rsidR="00C95574" w:rsidRPr="00FC5BCB" w14:paraId="7E8AA0D7" w14:textId="77777777" w:rsidTr="000A2654">
        <w:tc>
          <w:tcPr>
            <w:tcW w:w="1646" w:type="dxa"/>
            <w:tcBorders>
              <w:top w:val="single" w:sz="4" w:space="0" w:color="auto"/>
              <w:left w:val="single" w:sz="4" w:space="0" w:color="auto"/>
              <w:bottom w:val="single" w:sz="4" w:space="0" w:color="auto"/>
              <w:right w:val="single" w:sz="4" w:space="0" w:color="auto"/>
            </w:tcBorders>
          </w:tcPr>
          <w:p w14:paraId="2182D6FD" w14:textId="08AE7C3E" w:rsidR="00C95574" w:rsidRPr="00FC5BCB" w:rsidRDefault="004D3F48" w:rsidP="00200DAD">
            <w:pPr>
              <w:jc w:val="center"/>
              <w:rPr>
                <w:sz w:val="28"/>
              </w:rPr>
            </w:pPr>
            <w:r>
              <w:rPr>
                <w:sz w:val="28"/>
              </w:rPr>
              <w:t xml:space="preserve">«Күншуақ» </w:t>
            </w:r>
            <w:r w:rsidR="00014C02">
              <w:rPr>
                <w:sz w:val="28"/>
              </w:rPr>
              <w:t xml:space="preserve">ортаңғы </w:t>
            </w:r>
            <w:r w:rsidR="00014C02" w:rsidRPr="00FC5BCB">
              <w:rPr>
                <w:sz w:val="28"/>
              </w:rPr>
              <w:t>тобы</w:t>
            </w:r>
          </w:p>
        </w:tc>
        <w:tc>
          <w:tcPr>
            <w:tcW w:w="803" w:type="dxa"/>
            <w:tcBorders>
              <w:top w:val="single" w:sz="4" w:space="0" w:color="auto"/>
              <w:left w:val="single" w:sz="4" w:space="0" w:color="auto"/>
              <w:bottom w:val="single" w:sz="4" w:space="0" w:color="auto"/>
              <w:right w:val="single" w:sz="4" w:space="0" w:color="auto"/>
            </w:tcBorders>
          </w:tcPr>
          <w:p w14:paraId="337E7E61" w14:textId="79F2EC27" w:rsidR="00C95574" w:rsidRPr="00FC5BCB" w:rsidRDefault="004D3F48" w:rsidP="00200DAD">
            <w:pPr>
              <w:jc w:val="center"/>
              <w:rPr>
                <w:sz w:val="28"/>
              </w:rPr>
            </w:pPr>
            <w:r>
              <w:rPr>
                <w:sz w:val="28"/>
              </w:rPr>
              <w:t>23</w:t>
            </w:r>
          </w:p>
        </w:tc>
        <w:tc>
          <w:tcPr>
            <w:tcW w:w="2595" w:type="dxa"/>
            <w:tcBorders>
              <w:top w:val="single" w:sz="4" w:space="0" w:color="auto"/>
              <w:left w:val="single" w:sz="4" w:space="0" w:color="auto"/>
              <w:bottom w:val="single" w:sz="4" w:space="0" w:color="auto"/>
              <w:right w:val="single" w:sz="4" w:space="0" w:color="auto"/>
            </w:tcBorders>
          </w:tcPr>
          <w:p w14:paraId="16C31A3F" w14:textId="34912A3A" w:rsidR="00C95574" w:rsidRPr="00FC5BCB" w:rsidRDefault="004D3F48" w:rsidP="00200DAD">
            <w:pPr>
              <w:jc w:val="center"/>
              <w:rPr>
                <w:sz w:val="28"/>
              </w:rPr>
            </w:pPr>
            <w:r>
              <w:rPr>
                <w:sz w:val="28"/>
              </w:rPr>
              <w:t>19</w:t>
            </w:r>
          </w:p>
        </w:tc>
        <w:tc>
          <w:tcPr>
            <w:tcW w:w="2595" w:type="dxa"/>
            <w:tcBorders>
              <w:top w:val="single" w:sz="4" w:space="0" w:color="auto"/>
              <w:left w:val="single" w:sz="4" w:space="0" w:color="auto"/>
              <w:bottom w:val="single" w:sz="4" w:space="0" w:color="auto"/>
              <w:right w:val="single" w:sz="4" w:space="0" w:color="auto"/>
            </w:tcBorders>
          </w:tcPr>
          <w:p w14:paraId="55D28F8B" w14:textId="0F44465E" w:rsidR="00C95574" w:rsidRPr="00FC5BCB" w:rsidRDefault="004D3F48" w:rsidP="00200DAD">
            <w:pPr>
              <w:jc w:val="center"/>
              <w:rPr>
                <w:sz w:val="28"/>
              </w:rPr>
            </w:pPr>
            <w:r>
              <w:rPr>
                <w:sz w:val="28"/>
              </w:rPr>
              <w:t>4</w:t>
            </w:r>
          </w:p>
        </w:tc>
        <w:tc>
          <w:tcPr>
            <w:tcW w:w="2250" w:type="dxa"/>
            <w:tcBorders>
              <w:top w:val="single" w:sz="4" w:space="0" w:color="auto"/>
              <w:left w:val="single" w:sz="4" w:space="0" w:color="auto"/>
              <w:bottom w:val="single" w:sz="4" w:space="0" w:color="auto"/>
              <w:right w:val="single" w:sz="4" w:space="0" w:color="auto"/>
            </w:tcBorders>
          </w:tcPr>
          <w:p w14:paraId="09D9AB3B" w14:textId="77777777" w:rsidR="00C95574" w:rsidRPr="00FC5BCB" w:rsidRDefault="00C95574" w:rsidP="00200DAD">
            <w:pPr>
              <w:jc w:val="center"/>
              <w:rPr>
                <w:sz w:val="28"/>
              </w:rPr>
            </w:pPr>
            <w:r w:rsidRPr="00FC5BCB">
              <w:rPr>
                <w:sz w:val="28"/>
              </w:rPr>
              <w:t>0</w:t>
            </w:r>
          </w:p>
        </w:tc>
      </w:tr>
      <w:tr w:rsidR="00C95574" w:rsidRPr="00FC5BCB" w14:paraId="046D3BB0" w14:textId="77777777" w:rsidTr="000A2654">
        <w:tc>
          <w:tcPr>
            <w:tcW w:w="1646" w:type="dxa"/>
            <w:tcBorders>
              <w:top w:val="single" w:sz="4" w:space="0" w:color="auto"/>
              <w:left w:val="single" w:sz="4" w:space="0" w:color="auto"/>
              <w:bottom w:val="single" w:sz="4" w:space="0" w:color="auto"/>
              <w:right w:val="single" w:sz="4" w:space="0" w:color="auto"/>
            </w:tcBorders>
          </w:tcPr>
          <w:p w14:paraId="193C8BBC" w14:textId="19568C8A" w:rsidR="00C95574" w:rsidRPr="00FC5BCB" w:rsidRDefault="004D3F48" w:rsidP="00200DAD">
            <w:pPr>
              <w:jc w:val="center"/>
              <w:rPr>
                <w:sz w:val="28"/>
              </w:rPr>
            </w:pPr>
            <w:r>
              <w:rPr>
                <w:sz w:val="28"/>
              </w:rPr>
              <w:t>«Жұлдыз»</w:t>
            </w:r>
            <w:r w:rsidRPr="00FC5BCB">
              <w:rPr>
                <w:sz w:val="28"/>
              </w:rPr>
              <w:t xml:space="preserve"> </w:t>
            </w:r>
            <w:r w:rsidR="00014C02" w:rsidRPr="00FC5BCB">
              <w:rPr>
                <w:sz w:val="28"/>
              </w:rPr>
              <w:t>ересек орыс тобы</w:t>
            </w:r>
          </w:p>
        </w:tc>
        <w:tc>
          <w:tcPr>
            <w:tcW w:w="803" w:type="dxa"/>
            <w:tcBorders>
              <w:top w:val="single" w:sz="4" w:space="0" w:color="auto"/>
              <w:left w:val="single" w:sz="4" w:space="0" w:color="auto"/>
              <w:bottom w:val="single" w:sz="4" w:space="0" w:color="auto"/>
              <w:right w:val="single" w:sz="4" w:space="0" w:color="auto"/>
            </w:tcBorders>
          </w:tcPr>
          <w:p w14:paraId="42C95A94" w14:textId="2D2DB507" w:rsidR="00C95574" w:rsidRPr="00FC5BCB" w:rsidRDefault="004D3F48" w:rsidP="00200DAD">
            <w:pPr>
              <w:jc w:val="center"/>
              <w:rPr>
                <w:sz w:val="28"/>
              </w:rPr>
            </w:pPr>
            <w:r>
              <w:rPr>
                <w:sz w:val="28"/>
              </w:rPr>
              <w:t>22</w:t>
            </w:r>
          </w:p>
        </w:tc>
        <w:tc>
          <w:tcPr>
            <w:tcW w:w="2595" w:type="dxa"/>
            <w:tcBorders>
              <w:top w:val="single" w:sz="4" w:space="0" w:color="auto"/>
              <w:left w:val="single" w:sz="4" w:space="0" w:color="auto"/>
              <w:bottom w:val="single" w:sz="4" w:space="0" w:color="auto"/>
              <w:right w:val="single" w:sz="4" w:space="0" w:color="auto"/>
            </w:tcBorders>
          </w:tcPr>
          <w:p w14:paraId="41A4AAD8" w14:textId="07A1289D" w:rsidR="00C95574" w:rsidRPr="00FC5BCB" w:rsidRDefault="004D3F48" w:rsidP="00200DAD">
            <w:pPr>
              <w:jc w:val="center"/>
              <w:rPr>
                <w:sz w:val="28"/>
              </w:rPr>
            </w:pPr>
            <w:r>
              <w:rPr>
                <w:sz w:val="28"/>
              </w:rPr>
              <w:t>18</w:t>
            </w:r>
          </w:p>
        </w:tc>
        <w:tc>
          <w:tcPr>
            <w:tcW w:w="2595" w:type="dxa"/>
            <w:tcBorders>
              <w:top w:val="single" w:sz="4" w:space="0" w:color="auto"/>
              <w:left w:val="single" w:sz="4" w:space="0" w:color="auto"/>
              <w:bottom w:val="single" w:sz="4" w:space="0" w:color="auto"/>
              <w:right w:val="single" w:sz="4" w:space="0" w:color="auto"/>
            </w:tcBorders>
          </w:tcPr>
          <w:p w14:paraId="653AFA75" w14:textId="32B2EA29" w:rsidR="00C95574" w:rsidRPr="00FC5BCB" w:rsidRDefault="004D3F48" w:rsidP="004D3F48">
            <w:pPr>
              <w:jc w:val="center"/>
              <w:rPr>
                <w:sz w:val="28"/>
              </w:rPr>
            </w:pPr>
            <w:r>
              <w:rPr>
                <w:sz w:val="28"/>
              </w:rPr>
              <w:t>4</w:t>
            </w:r>
          </w:p>
        </w:tc>
        <w:tc>
          <w:tcPr>
            <w:tcW w:w="2250" w:type="dxa"/>
            <w:tcBorders>
              <w:top w:val="single" w:sz="4" w:space="0" w:color="auto"/>
              <w:left w:val="single" w:sz="4" w:space="0" w:color="auto"/>
              <w:bottom w:val="single" w:sz="4" w:space="0" w:color="auto"/>
              <w:right w:val="single" w:sz="4" w:space="0" w:color="auto"/>
            </w:tcBorders>
          </w:tcPr>
          <w:p w14:paraId="22A73A1D" w14:textId="77777777" w:rsidR="00C95574" w:rsidRPr="00FC5BCB" w:rsidRDefault="00C95574" w:rsidP="00200DAD">
            <w:pPr>
              <w:jc w:val="center"/>
              <w:rPr>
                <w:sz w:val="28"/>
              </w:rPr>
            </w:pPr>
            <w:r w:rsidRPr="00FC5BCB">
              <w:rPr>
                <w:sz w:val="28"/>
              </w:rPr>
              <w:t>0</w:t>
            </w:r>
          </w:p>
        </w:tc>
      </w:tr>
      <w:tr w:rsidR="00C95574" w:rsidRPr="00FC5BCB" w14:paraId="25D1F3FC" w14:textId="77777777" w:rsidTr="000A2654">
        <w:tc>
          <w:tcPr>
            <w:tcW w:w="1646" w:type="dxa"/>
            <w:tcBorders>
              <w:top w:val="single" w:sz="4" w:space="0" w:color="auto"/>
              <w:left w:val="single" w:sz="4" w:space="0" w:color="auto"/>
              <w:bottom w:val="single" w:sz="4" w:space="0" w:color="auto"/>
              <w:right w:val="single" w:sz="4" w:space="0" w:color="auto"/>
            </w:tcBorders>
          </w:tcPr>
          <w:p w14:paraId="6D97778C" w14:textId="1A25A8A9" w:rsidR="00C95574" w:rsidRPr="00FC5BCB" w:rsidRDefault="004D3F48" w:rsidP="00200DAD">
            <w:pPr>
              <w:jc w:val="center"/>
              <w:rPr>
                <w:sz w:val="28"/>
              </w:rPr>
            </w:pPr>
            <w:r>
              <w:rPr>
                <w:sz w:val="28"/>
              </w:rPr>
              <w:t xml:space="preserve">«Айгөлек» </w:t>
            </w:r>
            <w:r w:rsidR="00014C02">
              <w:rPr>
                <w:sz w:val="28"/>
              </w:rPr>
              <w:t>мектепалды тобы</w:t>
            </w:r>
          </w:p>
        </w:tc>
        <w:tc>
          <w:tcPr>
            <w:tcW w:w="803" w:type="dxa"/>
            <w:tcBorders>
              <w:top w:val="single" w:sz="4" w:space="0" w:color="auto"/>
              <w:left w:val="single" w:sz="4" w:space="0" w:color="auto"/>
              <w:bottom w:val="single" w:sz="4" w:space="0" w:color="auto"/>
              <w:right w:val="single" w:sz="4" w:space="0" w:color="auto"/>
            </w:tcBorders>
          </w:tcPr>
          <w:p w14:paraId="66D220EE" w14:textId="03DCA8E9" w:rsidR="00C95574" w:rsidRPr="00FC5BCB" w:rsidRDefault="004D3F48" w:rsidP="00200DAD">
            <w:pPr>
              <w:jc w:val="center"/>
              <w:rPr>
                <w:sz w:val="28"/>
              </w:rPr>
            </w:pPr>
            <w:r>
              <w:rPr>
                <w:sz w:val="28"/>
              </w:rPr>
              <w:t>18</w:t>
            </w:r>
          </w:p>
        </w:tc>
        <w:tc>
          <w:tcPr>
            <w:tcW w:w="2595" w:type="dxa"/>
            <w:tcBorders>
              <w:top w:val="single" w:sz="4" w:space="0" w:color="auto"/>
              <w:left w:val="single" w:sz="4" w:space="0" w:color="auto"/>
              <w:bottom w:val="single" w:sz="4" w:space="0" w:color="auto"/>
              <w:right w:val="single" w:sz="4" w:space="0" w:color="auto"/>
            </w:tcBorders>
          </w:tcPr>
          <w:p w14:paraId="26463A08" w14:textId="6009738E" w:rsidR="00C95574" w:rsidRPr="00FC5BCB" w:rsidRDefault="00014C02" w:rsidP="00200DAD">
            <w:pPr>
              <w:jc w:val="center"/>
              <w:rPr>
                <w:sz w:val="28"/>
              </w:rPr>
            </w:pPr>
            <w:r>
              <w:rPr>
                <w:sz w:val="28"/>
              </w:rPr>
              <w:t>16</w:t>
            </w:r>
          </w:p>
        </w:tc>
        <w:tc>
          <w:tcPr>
            <w:tcW w:w="2595" w:type="dxa"/>
            <w:tcBorders>
              <w:top w:val="single" w:sz="4" w:space="0" w:color="auto"/>
              <w:left w:val="single" w:sz="4" w:space="0" w:color="auto"/>
              <w:bottom w:val="single" w:sz="4" w:space="0" w:color="auto"/>
              <w:right w:val="single" w:sz="4" w:space="0" w:color="auto"/>
            </w:tcBorders>
          </w:tcPr>
          <w:p w14:paraId="6F2D0A23" w14:textId="4E6E8F2C" w:rsidR="00C95574" w:rsidRPr="00FC5BCB" w:rsidRDefault="004D3F48" w:rsidP="00200DAD">
            <w:pPr>
              <w:jc w:val="center"/>
              <w:rPr>
                <w:sz w:val="28"/>
              </w:rPr>
            </w:pPr>
            <w:r>
              <w:rPr>
                <w:sz w:val="28"/>
              </w:rPr>
              <w:t>2</w:t>
            </w:r>
          </w:p>
        </w:tc>
        <w:tc>
          <w:tcPr>
            <w:tcW w:w="2250" w:type="dxa"/>
            <w:tcBorders>
              <w:top w:val="single" w:sz="4" w:space="0" w:color="auto"/>
              <w:left w:val="single" w:sz="4" w:space="0" w:color="auto"/>
              <w:bottom w:val="single" w:sz="4" w:space="0" w:color="auto"/>
              <w:right w:val="single" w:sz="4" w:space="0" w:color="auto"/>
            </w:tcBorders>
          </w:tcPr>
          <w:p w14:paraId="2DEADAA0" w14:textId="77777777" w:rsidR="00C95574" w:rsidRPr="00FC5BCB" w:rsidRDefault="00C95574" w:rsidP="00200DAD">
            <w:pPr>
              <w:jc w:val="center"/>
              <w:rPr>
                <w:sz w:val="28"/>
              </w:rPr>
            </w:pPr>
            <w:r w:rsidRPr="00FC5BCB">
              <w:rPr>
                <w:sz w:val="28"/>
              </w:rPr>
              <w:t>0</w:t>
            </w:r>
          </w:p>
        </w:tc>
      </w:tr>
    </w:tbl>
    <w:p w14:paraId="1876844C" w14:textId="77777777" w:rsidR="00253803" w:rsidRPr="00FC5BCB" w:rsidRDefault="00253803" w:rsidP="00253803">
      <w:pPr>
        <w:ind w:firstLine="708"/>
        <w:jc w:val="both"/>
        <w:rPr>
          <w:b/>
          <w:color w:val="000000"/>
          <w:sz w:val="28"/>
          <w:lang w:eastAsia="ru-RU"/>
        </w:rPr>
      </w:pPr>
    </w:p>
    <w:p w14:paraId="15BE070B" w14:textId="77777777" w:rsidR="00CC556B" w:rsidRPr="00FC5BCB" w:rsidRDefault="00CC556B" w:rsidP="00CC556B">
      <w:pPr>
        <w:jc w:val="both"/>
        <w:rPr>
          <w:b/>
          <w:sz w:val="28"/>
          <w:lang w:eastAsia="ru-RU"/>
        </w:rPr>
      </w:pPr>
      <w:r w:rsidRPr="00FC5BCB">
        <w:rPr>
          <w:color w:val="000000"/>
          <w:lang w:eastAsia="ru-RU"/>
        </w:rPr>
        <w:t xml:space="preserve">      </w:t>
      </w:r>
      <w:r w:rsidRPr="00FC5BCB">
        <w:rPr>
          <w:b/>
          <w:color w:val="000000"/>
          <w:sz w:val="28"/>
          <w:lang w:eastAsia="ru-RU"/>
        </w:rPr>
        <w:t>9. Тәрбиеленушілердің оқу жүктемесінің ең жоғары көлеміне қойылатын талаптар:</w:t>
      </w:r>
    </w:p>
    <w:p w14:paraId="3620E3A6" w14:textId="77777777" w:rsidR="00CC556B" w:rsidRPr="00FC5BCB" w:rsidRDefault="00CC556B" w:rsidP="00CC556B">
      <w:pPr>
        <w:ind w:firstLine="708"/>
        <w:jc w:val="both"/>
        <w:rPr>
          <w:b/>
          <w:color w:val="000000"/>
          <w:sz w:val="28"/>
          <w:lang w:eastAsia="ru-RU"/>
        </w:rPr>
      </w:pPr>
      <w:r w:rsidRPr="00FC5BCB">
        <w:rPr>
          <w:b/>
          <w:color w:val="000000"/>
          <w:sz w:val="28"/>
          <w:lang w:eastAsia="ru-RU"/>
        </w:rPr>
        <w:t>МДТО ҮОЖ белгіленген тәрбиеленушілердің оқу жүктемесінің ең жоғары көлеміне қойылатын талаптарға сәйкестігі және сақталуы:</w:t>
      </w:r>
    </w:p>
    <w:p w14:paraId="26CA290E" w14:textId="77777777" w:rsidR="00750968" w:rsidRPr="00FC5BCB" w:rsidRDefault="00750968" w:rsidP="008F6D1C">
      <w:pPr>
        <w:pStyle w:val="ab"/>
        <w:ind w:firstLine="708"/>
        <w:jc w:val="both"/>
        <w:rPr>
          <w:rFonts w:eastAsia="Calibri" w:cs="Times New Roman"/>
          <w:b/>
          <w:sz w:val="28"/>
          <w:szCs w:val="28"/>
          <w:lang w:val="kk-KZ"/>
        </w:rPr>
      </w:pPr>
    </w:p>
    <w:p w14:paraId="4293ACBF" w14:textId="77777777" w:rsidR="008F6D1C" w:rsidRPr="00FC5BCB" w:rsidRDefault="008F6D1C" w:rsidP="008F6D1C">
      <w:pPr>
        <w:ind w:left="708"/>
        <w:jc w:val="both"/>
        <w:rPr>
          <w:sz w:val="28"/>
          <w:szCs w:val="28"/>
        </w:rPr>
      </w:pPr>
      <w:r w:rsidRPr="00FC5BCB">
        <w:rPr>
          <w:b/>
          <w:sz w:val="28"/>
          <w:szCs w:val="28"/>
        </w:rPr>
        <w:t>2021-2022</w:t>
      </w:r>
      <w:r w:rsidRPr="00FC5BCB">
        <w:rPr>
          <w:sz w:val="28"/>
          <w:szCs w:val="28"/>
        </w:rPr>
        <w:t xml:space="preserve"> оқу жылының жүктеме сағаттары. Білім салалары бойынша   </w:t>
      </w:r>
    </w:p>
    <w:p w14:paraId="3656F287" w14:textId="49DA6475" w:rsidR="008F6D1C" w:rsidRPr="00FC5BCB" w:rsidRDefault="008F6D1C" w:rsidP="008F6D1C">
      <w:pPr>
        <w:ind w:firstLine="708"/>
        <w:jc w:val="both"/>
        <w:rPr>
          <w:sz w:val="28"/>
          <w:szCs w:val="28"/>
        </w:rPr>
      </w:pPr>
      <w:r w:rsidRPr="00FC5BCB">
        <w:rPr>
          <w:b/>
          <w:sz w:val="28"/>
          <w:szCs w:val="28"/>
        </w:rPr>
        <w:t>Ортаңғы топ</w:t>
      </w:r>
      <w:r w:rsidRPr="00FC5BCB">
        <w:rPr>
          <w:sz w:val="28"/>
          <w:szCs w:val="28"/>
        </w:rPr>
        <w:t>: «Денсаулық» - 108 сағат, «Қатынас» қазақ тобында – 72 сағат, «Таным» - 90 сағат, «Шығармашылық» - 108 сағат, «Әлеумет» - 18 сағатты құрады. Барлығы қазақ тобында – 396 сағат. Вариативтік ко</w:t>
      </w:r>
      <w:r w:rsidR="004D3F48">
        <w:rPr>
          <w:sz w:val="28"/>
          <w:szCs w:val="28"/>
        </w:rPr>
        <w:t xml:space="preserve">мпонент қазақ тобында аптасына 1 сағат, </w:t>
      </w:r>
      <w:r w:rsidR="00ED1275" w:rsidRPr="00FC5BCB">
        <w:rPr>
          <w:sz w:val="28"/>
          <w:szCs w:val="28"/>
        </w:rPr>
        <w:t>36 сағат</w:t>
      </w:r>
      <w:r w:rsidR="00ED1275">
        <w:rPr>
          <w:sz w:val="28"/>
          <w:szCs w:val="28"/>
        </w:rPr>
        <w:t xml:space="preserve">, </w:t>
      </w:r>
      <w:r w:rsidR="004D3F48">
        <w:rPr>
          <w:sz w:val="28"/>
          <w:szCs w:val="28"/>
        </w:rPr>
        <w:t>тақырыбы  «Ойлан, тап, балақай!»</w:t>
      </w:r>
      <w:r w:rsidR="00DB559B" w:rsidRPr="00FC5BCB">
        <w:rPr>
          <w:sz w:val="28"/>
          <w:szCs w:val="28"/>
        </w:rPr>
        <w:t>.</w:t>
      </w:r>
    </w:p>
    <w:p w14:paraId="40A30866" w14:textId="61D4E93A" w:rsidR="008F6D1C" w:rsidRPr="00FC5BCB" w:rsidRDefault="008F6D1C" w:rsidP="008F6D1C">
      <w:pPr>
        <w:ind w:firstLine="708"/>
        <w:jc w:val="both"/>
        <w:rPr>
          <w:sz w:val="28"/>
          <w:szCs w:val="28"/>
        </w:rPr>
      </w:pPr>
      <w:r w:rsidRPr="00FC5BCB">
        <w:rPr>
          <w:b/>
          <w:sz w:val="28"/>
          <w:szCs w:val="28"/>
        </w:rPr>
        <w:t>Ересек топ</w:t>
      </w:r>
      <w:r w:rsidRPr="00FC5BCB">
        <w:rPr>
          <w:sz w:val="28"/>
          <w:szCs w:val="28"/>
        </w:rPr>
        <w:t xml:space="preserve">: «Денсаулық» - 108 сағат, «Қатынас» қазақ тобында - 90 сағат, «Таным» - 90 сағат, «Шығармашылық» - 126 сағат, «Әлеумет» - 18 сағатты құрады, барлығы қазақ тобында – 432 сағат. Вариативтік компонент </w:t>
      </w:r>
      <w:r w:rsidRPr="00FC5BCB">
        <w:rPr>
          <w:sz w:val="28"/>
          <w:szCs w:val="28"/>
        </w:rPr>
        <w:lastRenderedPageBreak/>
        <w:t>қазақ тобында 2 сағат: 1) «</w:t>
      </w:r>
      <w:r w:rsidR="00DB559B" w:rsidRPr="00FC5BCB">
        <w:rPr>
          <w:sz w:val="28"/>
          <w:szCs w:val="28"/>
        </w:rPr>
        <w:t>Әсем бояулар»</w:t>
      </w:r>
      <w:r w:rsidRPr="00FC5BCB">
        <w:rPr>
          <w:sz w:val="28"/>
          <w:szCs w:val="28"/>
        </w:rPr>
        <w:t xml:space="preserve"> - 36 сағат, 2) «</w:t>
      </w:r>
      <w:r w:rsidR="00ED1275">
        <w:rPr>
          <w:sz w:val="28"/>
          <w:szCs w:val="28"/>
        </w:rPr>
        <w:t>Өмір қауіпсіздік ережесі» - 36 сағат.</w:t>
      </w:r>
      <w:r w:rsidRPr="00FC5BCB">
        <w:rPr>
          <w:sz w:val="28"/>
          <w:szCs w:val="28"/>
        </w:rPr>
        <w:t xml:space="preserve"> </w:t>
      </w:r>
    </w:p>
    <w:p w14:paraId="49860559" w14:textId="456A7955" w:rsidR="00DA6012" w:rsidRPr="00FC5BCB" w:rsidRDefault="008F6D1C" w:rsidP="008F6D1C">
      <w:pPr>
        <w:ind w:firstLine="708"/>
        <w:jc w:val="both"/>
        <w:rPr>
          <w:sz w:val="28"/>
          <w:szCs w:val="28"/>
        </w:rPr>
      </w:pPr>
      <w:r w:rsidRPr="00FC5BCB">
        <w:rPr>
          <w:b/>
          <w:sz w:val="28"/>
          <w:szCs w:val="28"/>
        </w:rPr>
        <w:t>Мектепалды даярлық тобы</w:t>
      </w:r>
      <w:r w:rsidRPr="00FC5BCB">
        <w:rPr>
          <w:sz w:val="28"/>
          <w:szCs w:val="28"/>
        </w:rPr>
        <w:t xml:space="preserve">: «Денсаулық» - 108 сағат, «Қатынас» қазақ тобында – 180 сағат, «Таным» - 90 сағат, «Шығармашылық» - 180 сағат, «Әлеумет» - 54 сағатты құрады, барлығы қазақ тобында – 612 сағат, орыс тобында – 648 сағат. Вариативтік компонент қазақ тобында 3 сағат: 1) </w:t>
      </w:r>
      <w:r w:rsidR="00DB559B" w:rsidRPr="00FC5BCB">
        <w:rPr>
          <w:sz w:val="28"/>
          <w:szCs w:val="28"/>
        </w:rPr>
        <w:t xml:space="preserve">«Сиқырлы логика әлемі» </w:t>
      </w:r>
      <w:r w:rsidRPr="00FC5BCB">
        <w:rPr>
          <w:sz w:val="28"/>
          <w:szCs w:val="28"/>
        </w:rPr>
        <w:t xml:space="preserve">- 36 сағат, 2) </w:t>
      </w:r>
      <w:r w:rsidR="00DB559B" w:rsidRPr="00FC5BCB">
        <w:rPr>
          <w:sz w:val="28"/>
          <w:szCs w:val="28"/>
        </w:rPr>
        <w:t>«Тәрбие басы – тал бесік»</w:t>
      </w:r>
      <w:r w:rsidRPr="00FC5BCB">
        <w:rPr>
          <w:sz w:val="28"/>
          <w:szCs w:val="28"/>
        </w:rPr>
        <w:t xml:space="preserve">- 36 сағат, 3) </w:t>
      </w:r>
      <w:r w:rsidR="00ED1275">
        <w:rPr>
          <w:sz w:val="28"/>
          <w:szCs w:val="28"/>
        </w:rPr>
        <w:t>«Тапқыштар әлемі</w:t>
      </w:r>
      <w:r w:rsidRPr="00FC5BCB">
        <w:rPr>
          <w:sz w:val="28"/>
          <w:szCs w:val="28"/>
        </w:rPr>
        <w:t xml:space="preserve">» - 36 сағат. </w:t>
      </w:r>
    </w:p>
    <w:p w14:paraId="35880E6F" w14:textId="0B9743D0" w:rsidR="00140D1A" w:rsidRPr="00FC5BCB" w:rsidRDefault="00DB559B" w:rsidP="00DB559B">
      <w:pPr>
        <w:pStyle w:val="ab"/>
        <w:ind w:firstLine="709"/>
        <w:jc w:val="both"/>
        <w:rPr>
          <w:rFonts w:cs="Times New Roman"/>
          <w:sz w:val="28"/>
          <w:szCs w:val="28"/>
          <w:lang w:val="kk-KZ"/>
        </w:rPr>
      </w:pPr>
      <w:r w:rsidRPr="00AD5B1D">
        <w:rPr>
          <w:rFonts w:cs="Times New Roman"/>
          <w:sz w:val="28"/>
          <w:szCs w:val="28"/>
          <w:lang w:val="kk-KZ"/>
        </w:rPr>
        <w:t>Вар</w:t>
      </w:r>
      <w:r w:rsidR="00ED1275">
        <w:rPr>
          <w:rFonts w:cs="Times New Roman"/>
          <w:sz w:val="28"/>
          <w:szCs w:val="28"/>
          <w:lang w:val="kk-KZ"/>
        </w:rPr>
        <w:t>иативтік компонент жүктемесін «Жұлдыз</w:t>
      </w:r>
      <w:r w:rsidRPr="00AD5B1D">
        <w:rPr>
          <w:rFonts w:cs="Times New Roman"/>
          <w:sz w:val="28"/>
          <w:szCs w:val="28"/>
          <w:lang w:val="kk-KZ"/>
        </w:rPr>
        <w:t>»</w:t>
      </w:r>
      <w:r w:rsidR="00ED1275">
        <w:rPr>
          <w:rFonts w:cs="Times New Roman"/>
          <w:sz w:val="28"/>
          <w:szCs w:val="28"/>
          <w:lang w:val="kk-KZ"/>
        </w:rPr>
        <w:t xml:space="preserve"> б/б  тәрбиешісі Есенова Ж.Б. әзірлеген </w:t>
      </w:r>
      <w:r w:rsidRPr="00AD5B1D">
        <w:rPr>
          <w:rFonts w:cs="Times New Roman"/>
          <w:sz w:val="28"/>
          <w:szCs w:val="28"/>
          <w:lang w:val="kk-KZ"/>
        </w:rPr>
        <w:t xml:space="preserve"> және </w:t>
      </w:r>
      <w:r w:rsidR="00ED1275">
        <w:rPr>
          <w:rFonts w:cs="Times New Roman"/>
          <w:sz w:val="28"/>
          <w:szCs w:val="28"/>
          <w:lang w:val="kk-KZ"/>
        </w:rPr>
        <w:t>«Шаттық</w:t>
      </w:r>
      <w:r w:rsidRPr="00AD5B1D">
        <w:rPr>
          <w:rFonts w:cs="Times New Roman"/>
          <w:sz w:val="28"/>
          <w:szCs w:val="28"/>
          <w:lang w:val="kk-KZ"/>
        </w:rPr>
        <w:t>» балабақшасының тәрбиешілерінің адаптивтік бағдарламалары қолдануға алынды.</w:t>
      </w:r>
      <w:r w:rsidRPr="00FC5BCB">
        <w:rPr>
          <w:rFonts w:cs="Times New Roman"/>
          <w:sz w:val="28"/>
          <w:szCs w:val="28"/>
          <w:lang w:val="kk-KZ"/>
        </w:rPr>
        <w:t xml:space="preserve"> </w:t>
      </w:r>
    </w:p>
    <w:p w14:paraId="3F9E8FC4" w14:textId="77777777" w:rsidR="00140D1A" w:rsidRPr="00FC5BCB" w:rsidRDefault="00140D1A" w:rsidP="00140D1A">
      <w:pPr>
        <w:jc w:val="both"/>
        <w:rPr>
          <w:sz w:val="28"/>
          <w:szCs w:val="28"/>
        </w:rPr>
      </w:pPr>
      <w:r w:rsidRPr="00FC5BCB">
        <w:rPr>
          <w:b/>
          <w:color w:val="000000"/>
          <w:sz w:val="28"/>
          <w:lang w:eastAsia="ru-RU"/>
        </w:rPr>
        <w:t>2) оқыту тілдері бойынша апталық оқу жүктемесінің сақталуы</w:t>
      </w:r>
    </w:p>
    <w:p w14:paraId="40FE2B11" w14:textId="77777777" w:rsidR="00140D1A" w:rsidRPr="00FC5BCB" w:rsidRDefault="008F6D1C" w:rsidP="00140D1A">
      <w:pPr>
        <w:ind w:firstLine="708"/>
        <w:jc w:val="both"/>
        <w:rPr>
          <w:b/>
          <w:sz w:val="28"/>
          <w:lang w:eastAsia="ru-RU"/>
        </w:rPr>
      </w:pPr>
      <w:r w:rsidRPr="00FC5BCB">
        <w:rPr>
          <w:sz w:val="28"/>
          <w:szCs w:val="28"/>
        </w:rPr>
        <w:t xml:space="preserve"> </w:t>
      </w:r>
      <w:r w:rsidR="00140D1A" w:rsidRPr="00FC5BCB">
        <w:rPr>
          <w:b/>
          <w:color w:val="000000"/>
          <w:sz w:val="28"/>
          <w:lang w:eastAsia="ru-RU"/>
        </w:rPr>
        <w:t>11. Тәрбиеленушілердің дайындық деңгейіне қойылатын талаптар:</w:t>
      </w:r>
    </w:p>
    <w:p w14:paraId="71C71559" w14:textId="77777777" w:rsidR="00140D1A" w:rsidRPr="00FC5BCB" w:rsidRDefault="00140D1A" w:rsidP="00140D1A">
      <w:pPr>
        <w:jc w:val="both"/>
        <w:rPr>
          <w:b/>
          <w:color w:val="000000"/>
          <w:sz w:val="28"/>
          <w:lang w:eastAsia="ru-RU"/>
        </w:rPr>
      </w:pPr>
      <w:r w:rsidRPr="00FC5BCB">
        <w:rPr>
          <w:color w:val="000000"/>
          <w:sz w:val="28"/>
          <w:lang w:eastAsia="ru-RU"/>
        </w:rPr>
        <w:t xml:space="preserve">      </w:t>
      </w:r>
      <w:r w:rsidRPr="00FC5BCB">
        <w:rPr>
          <w:b/>
          <w:color w:val="000000"/>
          <w:sz w:val="28"/>
          <w:lang w:eastAsia="ru-RU"/>
        </w:rPr>
        <w:t>1)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w:t>
      </w:r>
    </w:p>
    <w:p w14:paraId="7D8ADFEE" w14:textId="32DDB37F" w:rsidR="00140D1A" w:rsidRPr="00FC5BCB" w:rsidRDefault="00140D1A" w:rsidP="00140D1A">
      <w:pPr>
        <w:ind w:firstLine="360"/>
        <w:jc w:val="both"/>
        <w:rPr>
          <w:sz w:val="28"/>
          <w:szCs w:val="28"/>
        </w:rPr>
      </w:pPr>
      <w:r w:rsidRPr="00FC5BCB">
        <w:rPr>
          <w:sz w:val="28"/>
          <w:szCs w:val="28"/>
        </w:rPr>
        <w:t xml:space="preserve">Балалардың біліктері мен дағдылары дамуының </w:t>
      </w:r>
      <w:r w:rsidR="000D572A">
        <w:rPr>
          <w:sz w:val="28"/>
          <w:szCs w:val="28"/>
        </w:rPr>
        <w:t>3</w:t>
      </w:r>
      <w:r w:rsidRPr="00FC5BCB">
        <w:rPr>
          <w:sz w:val="28"/>
          <w:szCs w:val="28"/>
        </w:rPr>
        <w:t xml:space="preserve"> жастан </w:t>
      </w:r>
      <w:r w:rsidR="000D572A">
        <w:rPr>
          <w:sz w:val="28"/>
          <w:szCs w:val="28"/>
        </w:rPr>
        <w:t>5</w:t>
      </w:r>
      <w:r w:rsidRPr="00FC5BCB">
        <w:rPr>
          <w:sz w:val="28"/>
          <w:szCs w:val="28"/>
        </w:rPr>
        <w:t xml:space="preserve"> жасқа  дейінгі  балалардың дамуын бағалау  жүйесі  және индикаторлар құрылымы бойынша жүргізілген.</w:t>
      </w:r>
    </w:p>
    <w:p w14:paraId="53BD9D2E" w14:textId="77777777" w:rsidR="00140D1A" w:rsidRPr="00FC5BCB" w:rsidRDefault="00140D1A" w:rsidP="00DB559B">
      <w:pPr>
        <w:ind w:left="360"/>
        <w:rPr>
          <w:sz w:val="28"/>
          <w:szCs w:val="28"/>
        </w:rPr>
      </w:pPr>
      <w:r w:rsidRPr="00FC5BCB">
        <w:rPr>
          <w:sz w:val="28"/>
          <w:szCs w:val="28"/>
        </w:rPr>
        <w:t>Бағдарламаның барлық  бөлімдерін қамтылуы бойынша: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310"/>
        <w:gridCol w:w="2977"/>
        <w:gridCol w:w="2693"/>
      </w:tblGrid>
      <w:tr w:rsidR="00DB559B" w:rsidRPr="00FC5BCB" w14:paraId="31C9EB57" w14:textId="77777777" w:rsidTr="00DB559B">
        <w:tc>
          <w:tcPr>
            <w:tcW w:w="484" w:type="dxa"/>
          </w:tcPr>
          <w:p w14:paraId="2C43C0F5" w14:textId="77777777" w:rsidR="00DB559B" w:rsidRPr="00FC5BCB" w:rsidRDefault="00DB559B" w:rsidP="00DB559B">
            <w:pPr>
              <w:jc w:val="center"/>
              <w:rPr>
                <w:sz w:val="28"/>
                <w:szCs w:val="28"/>
              </w:rPr>
            </w:pPr>
            <w:r w:rsidRPr="00FC5BCB">
              <w:rPr>
                <w:sz w:val="28"/>
                <w:szCs w:val="28"/>
              </w:rPr>
              <w:t>№</w:t>
            </w:r>
          </w:p>
        </w:tc>
        <w:tc>
          <w:tcPr>
            <w:tcW w:w="3310" w:type="dxa"/>
          </w:tcPr>
          <w:p w14:paraId="3E4E4947" w14:textId="77777777" w:rsidR="00DB559B" w:rsidRPr="00FC5BCB" w:rsidRDefault="00DB559B" w:rsidP="00DB559B">
            <w:pPr>
              <w:jc w:val="center"/>
              <w:rPr>
                <w:sz w:val="28"/>
                <w:szCs w:val="28"/>
              </w:rPr>
            </w:pPr>
            <w:r w:rsidRPr="00FC5BCB">
              <w:rPr>
                <w:sz w:val="28"/>
                <w:szCs w:val="28"/>
              </w:rPr>
              <w:t>Қорытынды деңгейі</w:t>
            </w:r>
          </w:p>
        </w:tc>
        <w:tc>
          <w:tcPr>
            <w:tcW w:w="2977" w:type="dxa"/>
          </w:tcPr>
          <w:p w14:paraId="5C5DED33" w14:textId="77777777" w:rsidR="00DB559B" w:rsidRPr="00FC5BCB" w:rsidRDefault="00DB559B" w:rsidP="00DB559B">
            <w:pPr>
              <w:jc w:val="center"/>
              <w:rPr>
                <w:sz w:val="28"/>
                <w:szCs w:val="28"/>
              </w:rPr>
            </w:pPr>
            <w:r w:rsidRPr="00FC5BCB">
              <w:rPr>
                <w:sz w:val="28"/>
                <w:szCs w:val="28"/>
              </w:rPr>
              <w:t>2020-2021</w:t>
            </w:r>
          </w:p>
        </w:tc>
        <w:tc>
          <w:tcPr>
            <w:tcW w:w="2693" w:type="dxa"/>
          </w:tcPr>
          <w:p w14:paraId="1A61B783" w14:textId="77777777" w:rsidR="00DB559B" w:rsidRPr="00FC5BCB" w:rsidRDefault="00DB559B" w:rsidP="00DB559B">
            <w:pPr>
              <w:jc w:val="center"/>
              <w:rPr>
                <w:sz w:val="28"/>
                <w:szCs w:val="28"/>
              </w:rPr>
            </w:pPr>
            <w:r w:rsidRPr="00FC5BCB">
              <w:rPr>
                <w:sz w:val="28"/>
                <w:szCs w:val="28"/>
              </w:rPr>
              <w:t>2021-2022</w:t>
            </w:r>
          </w:p>
        </w:tc>
      </w:tr>
      <w:tr w:rsidR="00DB559B" w:rsidRPr="00FC5BCB" w14:paraId="57F332C3" w14:textId="77777777" w:rsidTr="00DB559B">
        <w:tc>
          <w:tcPr>
            <w:tcW w:w="484" w:type="dxa"/>
          </w:tcPr>
          <w:p w14:paraId="2A563EC6" w14:textId="77777777" w:rsidR="00DB559B" w:rsidRPr="00FC5BCB" w:rsidRDefault="00DB559B" w:rsidP="00DB559B">
            <w:pPr>
              <w:jc w:val="center"/>
              <w:rPr>
                <w:sz w:val="28"/>
                <w:szCs w:val="28"/>
              </w:rPr>
            </w:pPr>
            <w:r w:rsidRPr="00FC5BCB">
              <w:rPr>
                <w:sz w:val="28"/>
                <w:szCs w:val="28"/>
              </w:rPr>
              <w:t>1</w:t>
            </w:r>
          </w:p>
        </w:tc>
        <w:tc>
          <w:tcPr>
            <w:tcW w:w="3310" w:type="dxa"/>
          </w:tcPr>
          <w:p w14:paraId="49B3076C" w14:textId="77777777" w:rsidR="00DB559B" w:rsidRPr="00FC5BCB" w:rsidRDefault="00DB559B" w:rsidP="00DB559B">
            <w:pPr>
              <w:jc w:val="center"/>
              <w:rPr>
                <w:sz w:val="28"/>
                <w:szCs w:val="28"/>
              </w:rPr>
            </w:pPr>
            <w:r w:rsidRPr="00FC5BCB">
              <w:rPr>
                <w:sz w:val="28"/>
                <w:szCs w:val="28"/>
              </w:rPr>
              <w:t>І деңгей</w:t>
            </w:r>
          </w:p>
        </w:tc>
        <w:tc>
          <w:tcPr>
            <w:tcW w:w="2977" w:type="dxa"/>
          </w:tcPr>
          <w:p w14:paraId="74309DBC" w14:textId="77777777" w:rsidR="00DB559B" w:rsidRPr="00FC5BCB" w:rsidRDefault="00DB559B" w:rsidP="00DB559B">
            <w:pPr>
              <w:jc w:val="center"/>
              <w:rPr>
                <w:sz w:val="28"/>
                <w:szCs w:val="28"/>
              </w:rPr>
            </w:pPr>
            <w:r w:rsidRPr="00FC5BCB">
              <w:rPr>
                <w:sz w:val="28"/>
                <w:szCs w:val="28"/>
              </w:rPr>
              <w:t>16</w:t>
            </w:r>
            <w:r w:rsidRPr="00FC5BCB">
              <w:rPr>
                <w:rFonts w:asciiTheme="minorEastAsia" w:hAnsiTheme="minorEastAsia" w:cstheme="minorEastAsia" w:hint="eastAsia"/>
                <w:sz w:val="28"/>
                <w:szCs w:val="28"/>
              </w:rPr>
              <w:t>%</w:t>
            </w:r>
          </w:p>
        </w:tc>
        <w:tc>
          <w:tcPr>
            <w:tcW w:w="2693" w:type="dxa"/>
          </w:tcPr>
          <w:p w14:paraId="08203DE5" w14:textId="77777777" w:rsidR="00DB559B" w:rsidRPr="00FC5BCB" w:rsidRDefault="00DB559B" w:rsidP="00DB559B">
            <w:pPr>
              <w:jc w:val="center"/>
              <w:rPr>
                <w:sz w:val="28"/>
                <w:szCs w:val="28"/>
              </w:rPr>
            </w:pPr>
            <w:r w:rsidRPr="00FC5BCB">
              <w:rPr>
                <w:sz w:val="28"/>
                <w:szCs w:val="28"/>
              </w:rPr>
              <w:t xml:space="preserve">13,5 </w:t>
            </w:r>
            <w:r w:rsidRPr="00FC5BCB">
              <w:rPr>
                <w:rFonts w:asciiTheme="minorEastAsia" w:hAnsiTheme="minorEastAsia" w:cstheme="minorEastAsia" w:hint="eastAsia"/>
                <w:sz w:val="28"/>
                <w:szCs w:val="28"/>
              </w:rPr>
              <w:t>%</w:t>
            </w:r>
          </w:p>
        </w:tc>
      </w:tr>
      <w:tr w:rsidR="00DB559B" w:rsidRPr="00FC5BCB" w14:paraId="0F6A95F4" w14:textId="77777777" w:rsidTr="00DB559B">
        <w:tc>
          <w:tcPr>
            <w:tcW w:w="484" w:type="dxa"/>
          </w:tcPr>
          <w:p w14:paraId="27EF4200" w14:textId="77777777" w:rsidR="00DB559B" w:rsidRPr="00FC5BCB" w:rsidRDefault="00DB559B" w:rsidP="00DB559B">
            <w:pPr>
              <w:jc w:val="center"/>
              <w:rPr>
                <w:sz w:val="28"/>
                <w:szCs w:val="28"/>
              </w:rPr>
            </w:pPr>
            <w:r w:rsidRPr="00FC5BCB">
              <w:rPr>
                <w:sz w:val="28"/>
                <w:szCs w:val="28"/>
              </w:rPr>
              <w:t>2</w:t>
            </w:r>
          </w:p>
        </w:tc>
        <w:tc>
          <w:tcPr>
            <w:tcW w:w="3310" w:type="dxa"/>
          </w:tcPr>
          <w:p w14:paraId="20C3C7B4" w14:textId="77777777" w:rsidR="00DB559B" w:rsidRPr="00FC5BCB" w:rsidRDefault="00DB559B" w:rsidP="00DB559B">
            <w:pPr>
              <w:jc w:val="center"/>
              <w:rPr>
                <w:sz w:val="28"/>
                <w:szCs w:val="28"/>
              </w:rPr>
            </w:pPr>
            <w:r w:rsidRPr="00FC5BCB">
              <w:rPr>
                <w:sz w:val="28"/>
                <w:szCs w:val="28"/>
              </w:rPr>
              <w:t>ІІ деңгей</w:t>
            </w:r>
          </w:p>
        </w:tc>
        <w:tc>
          <w:tcPr>
            <w:tcW w:w="2977" w:type="dxa"/>
          </w:tcPr>
          <w:p w14:paraId="11D105BB" w14:textId="77777777" w:rsidR="00DB559B" w:rsidRPr="00FC5BCB" w:rsidRDefault="00DB559B" w:rsidP="00DB559B">
            <w:pPr>
              <w:jc w:val="center"/>
              <w:rPr>
                <w:sz w:val="28"/>
                <w:szCs w:val="28"/>
              </w:rPr>
            </w:pPr>
            <w:r w:rsidRPr="00FC5BCB">
              <w:rPr>
                <w:sz w:val="28"/>
                <w:szCs w:val="28"/>
              </w:rPr>
              <w:t>29</w:t>
            </w:r>
            <w:r w:rsidRPr="00FC5BCB">
              <w:rPr>
                <w:rFonts w:asciiTheme="minorEastAsia" w:hAnsiTheme="minorEastAsia" w:cstheme="minorEastAsia" w:hint="eastAsia"/>
                <w:sz w:val="28"/>
                <w:szCs w:val="28"/>
              </w:rPr>
              <w:t>%</w:t>
            </w:r>
          </w:p>
        </w:tc>
        <w:tc>
          <w:tcPr>
            <w:tcW w:w="2693" w:type="dxa"/>
          </w:tcPr>
          <w:p w14:paraId="1AD59966" w14:textId="77777777" w:rsidR="00DB559B" w:rsidRPr="00FC5BCB" w:rsidRDefault="00DB559B" w:rsidP="00DB559B">
            <w:pPr>
              <w:jc w:val="center"/>
              <w:rPr>
                <w:sz w:val="28"/>
                <w:szCs w:val="28"/>
              </w:rPr>
            </w:pPr>
            <w:r w:rsidRPr="00FC5BCB">
              <w:rPr>
                <w:sz w:val="28"/>
                <w:szCs w:val="28"/>
              </w:rPr>
              <w:t xml:space="preserve">24 </w:t>
            </w:r>
            <w:r w:rsidRPr="00FC5BCB">
              <w:rPr>
                <w:rFonts w:asciiTheme="minorEastAsia" w:hAnsiTheme="minorEastAsia" w:cstheme="minorEastAsia" w:hint="eastAsia"/>
                <w:sz w:val="28"/>
                <w:szCs w:val="28"/>
              </w:rPr>
              <w:t>%</w:t>
            </w:r>
          </w:p>
        </w:tc>
      </w:tr>
      <w:tr w:rsidR="00DB559B" w:rsidRPr="00FC5BCB" w14:paraId="07E5FB8B" w14:textId="77777777" w:rsidTr="00DB559B">
        <w:tc>
          <w:tcPr>
            <w:tcW w:w="484" w:type="dxa"/>
          </w:tcPr>
          <w:p w14:paraId="07077874" w14:textId="77777777" w:rsidR="00DB559B" w:rsidRPr="00FC5BCB" w:rsidRDefault="00DB559B" w:rsidP="00DB559B">
            <w:pPr>
              <w:jc w:val="center"/>
              <w:rPr>
                <w:sz w:val="28"/>
                <w:szCs w:val="28"/>
              </w:rPr>
            </w:pPr>
            <w:r w:rsidRPr="00FC5BCB">
              <w:rPr>
                <w:sz w:val="28"/>
                <w:szCs w:val="28"/>
              </w:rPr>
              <w:t>3</w:t>
            </w:r>
          </w:p>
        </w:tc>
        <w:tc>
          <w:tcPr>
            <w:tcW w:w="3310" w:type="dxa"/>
          </w:tcPr>
          <w:p w14:paraId="44A4A034" w14:textId="77777777" w:rsidR="00DB559B" w:rsidRPr="00FC5BCB" w:rsidRDefault="00DB559B" w:rsidP="00DB559B">
            <w:pPr>
              <w:jc w:val="center"/>
              <w:rPr>
                <w:sz w:val="28"/>
                <w:szCs w:val="28"/>
              </w:rPr>
            </w:pPr>
            <w:r w:rsidRPr="00FC5BCB">
              <w:rPr>
                <w:sz w:val="28"/>
                <w:szCs w:val="28"/>
              </w:rPr>
              <w:t>ІІІ деңгей</w:t>
            </w:r>
          </w:p>
        </w:tc>
        <w:tc>
          <w:tcPr>
            <w:tcW w:w="2977" w:type="dxa"/>
          </w:tcPr>
          <w:p w14:paraId="7AA2CF37" w14:textId="77777777" w:rsidR="00DB559B" w:rsidRPr="00FC5BCB" w:rsidRDefault="00DB559B" w:rsidP="00DB559B">
            <w:pPr>
              <w:jc w:val="center"/>
              <w:rPr>
                <w:sz w:val="28"/>
                <w:szCs w:val="28"/>
              </w:rPr>
            </w:pPr>
            <w:r w:rsidRPr="00FC5BCB">
              <w:rPr>
                <w:sz w:val="28"/>
                <w:szCs w:val="28"/>
              </w:rPr>
              <w:t>55</w:t>
            </w:r>
            <w:r w:rsidRPr="00FC5BCB">
              <w:rPr>
                <w:rFonts w:asciiTheme="minorEastAsia" w:hAnsiTheme="minorEastAsia" w:cstheme="minorEastAsia" w:hint="eastAsia"/>
                <w:sz w:val="28"/>
                <w:szCs w:val="28"/>
              </w:rPr>
              <w:t>%</w:t>
            </w:r>
          </w:p>
        </w:tc>
        <w:tc>
          <w:tcPr>
            <w:tcW w:w="2693" w:type="dxa"/>
          </w:tcPr>
          <w:p w14:paraId="52F47980" w14:textId="77777777" w:rsidR="00DB559B" w:rsidRPr="00FC5BCB" w:rsidRDefault="00DB559B" w:rsidP="00DB559B">
            <w:pPr>
              <w:jc w:val="center"/>
              <w:rPr>
                <w:sz w:val="28"/>
                <w:szCs w:val="28"/>
              </w:rPr>
            </w:pPr>
            <w:r w:rsidRPr="00FC5BCB">
              <w:rPr>
                <w:sz w:val="28"/>
                <w:szCs w:val="28"/>
              </w:rPr>
              <w:t xml:space="preserve">62,5 </w:t>
            </w:r>
            <w:r w:rsidRPr="00FC5BCB">
              <w:rPr>
                <w:rFonts w:asciiTheme="minorEastAsia" w:hAnsiTheme="minorEastAsia" w:cstheme="minorEastAsia" w:hint="eastAsia"/>
                <w:sz w:val="28"/>
                <w:szCs w:val="28"/>
              </w:rPr>
              <w:t>%</w:t>
            </w:r>
          </w:p>
        </w:tc>
      </w:tr>
    </w:tbl>
    <w:p w14:paraId="1CEFC762" w14:textId="77777777" w:rsidR="00140D1A" w:rsidRPr="00FC5BCB" w:rsidRDefault="00140D1A" w:rsidP="00140D1A">
      <w:pPr>
        <w:jc w:val="both"/>
        <w:rPr>
          <w:color w:val="000000"/>
          <w:sz w:val="28"/>
          <w:lang w:eastAsia="ru-RU"/>
        </w:rPr>
      </w:pPr>
    </w:p>
    <w:p w14:paraId="35C0C3CF" w14:textId="77777777" w:rsidR="00DB559B" w:rsidRPr="00FC5BCB" w:rsidRDefault="00DB559B" w:rsidP="00716CC4">
      <w:pPr>
        <w:pStyle w:val="ab"/>
        <w:jc w:val="center"/>
        <w:rPr>
          <w:b/>
          <w:bCs/>
          <w:sz w:val="28"/>
          <w:szCs w:val="28"/>
          <w:lang w:val="kk-KZ"/>
        </w:rPr>
      </w:pPr>
    </w:p>
    <w:p w14:paraId="3F24A16F" w14:textId="77777777" w:rsidR="00DB559B" w:rsidRPr="00FC5BCB" w:rsidRDefault="00DB559B" w:rsidP="00716CC4">
      <w:pPr>
        <w:pStyle w:val="ab"/>
        <w:jc w:val="center"/>
        <w:rPr>
          <w:b/>
          <w:bCs/>
          <w:sz w:val="28"/>
          <w:szCs w:val="28"/>
          <w:lang w:val="kk-KZ"/>
        </w:rPr>
      </w:pPr>
    </w:p>
    <w:p w14:paraId="7B51F2DE" w14:textId="77777777" w:rsidR="00DB559B" w:rsidRPr="00FC5BCB" w:rsidRDefault="00DB559B" w:rsidP="00716CC4">
      <w:pPr>
        <w:pStyle w:val="ab"/>
        <w:jc w:val="center"/>
        <w:rPr>
          <w:b/>
          <w:bCs/>
          <w:sz w:val="28"/>
          <w:szCs w:val="28"/>
          <w:lang w:val="kk-KZ"/>
        </w:rPr>
      </w:pPr>
    </w:p>
    <w:p w14:paraId="11DF1CCC" w14:textId="77777777" w:rsidR="00DB559B" w:rsidRPr="00FC5BCB" w:rsidRDefault="00DB559B" w:rsidP="00716CC4">
      <w:pPr>
        <w:pStyle w:val="ab"/>
        <w:jc w:val="center"/>
        <w:rPr>
          <w:b/>
          <w:bCs/>
          <w:sz w:val="28"/>
          <w:szCs w:val="28"/>
          <w:lang w:val="kk-KZ"/>
        </w:rPr>
      </w:pPr>
    </w:p>
    <w:p w14:paraId="3760722F" w14:textId="7E3BCB87" w:rsidR="00DB559B" w:rsidRDefault="00DB559B" w:rsidP="00716CC4">
      <w:pPr>
        <w:pStyle w:val="ab"/>
        <w:jc w:val="center"/>
        <w:rPr>
          <w:b/>
          <w:bCs/>
          <w:sz w:val="28"/>
          <w:szCs w:val="28"/>
          <w:lang w:val="kk-KZ"/>
        </w:rPr>
      </w:pPr>
    </w:p>
    <w:p w14:paraId="56FBE351" w14:textId="184C7C36" w:rsidR="000D572A" w:rsidRDefault="000D572A" w:rsidP="00716CC4">
      <w:pPr>
        <w:pStyle w:val="ab"/>
        <w:jc w:val="center"/>
        <w:rPr>
          <w:b/>
          <w:bCs/>
          <w:sz w:val="28"/>
          <w:szCs w:val="28"/>
          <w:lang w:val="kk-KZ"/>
        </w:rPr>
      </w:pPr>
    </w:p>
    <w:p w14:paraId="4945D8AB" w14:textId="1795E2AD" w:rsidR="000D572A" w:rsidRDefault="000D572A" w:rsidP="00716CC4">
      <w:pPr>
        <w:pStyle w:val="ab"/>
        <w:jc w:val="center"/>
        <w:rPr>
          <w:b/>
          <w:bCs/>
          <w:sz w:val="28"/>
          <w:szCs w:val="28"/>
          <w:lang w:val="kk-KZ"/>
        </w:rPr>
      </w:pPr>
    </w:p>
    <w:p w14:paraId="6C25D66B" w14:textId="029FC355" w:rsidR="000D572A" w:rsidRDefault="000D572A" w:rsidP="00716CC4">
      <w:pPr>
        <w:pStyle w:val="ab"/>
        <w:jc w:val="center"/>
        <w:rPr>
          <w:b/>
          <w:bCs/>
          <w:sz w:val="28"/>
          <w:szCs w:val="28"/>
          <w:lang w:val="kk-KZ"/>
        </w:rPr>
      </w:pPr>
    </w:p>
    <w:p w14:paraId="46153C1E" w14:textId="37B01322" w:rsidR="000D572A" w:rsidRDefault="000D572A" w:rsidP="00716CC4">
      <w:pPr>
        <w:pStyle w:val="ab"/>
        <w:jc w:val="center"/>
        <w:rPr>
          <w:b/>
          <w:bCs/>
          <w:sz w:val="28"/>
          <w:szCs w:val="28"/>
          <w:lang w:val="kk-KZ"/>
        </w:rPr>
      </w:pPr>
    </w:p>
    <w:p w14:paraId="78DACDB9" w14:textId="7D133242" w:rsidR="000D572A" w:rsidRDefault="000D572A" w:rsidP="00716CC4">
      <w:pPr>
        <w:pStyle w:val="ab"/>
        <w:jc w:val="center"/>
        <w:rPr>
          <w:b/>
          <w:bCs/>
          <w:sz w:val="28"/>
          <w:szCs w:val="28"/>
          <w:lang w:val="kk-KZ"/>
        </w:rPr>
      </w:pPr>
    </w:p>
    <w:p w14:paraId="647BF826" w14:textId="02EBB27C" w:rsidR="000D572A" w:rsidRDefault="000D572A" w:rsidP="00716CC4">
      <w:pPr>
        <w:pStyle w:val="ab"/>
        <w:jc w:val="center"/>
        <w:rPr>
          <w:b/>
          <w:bCs/>
          <w:sz w:val="28"/>
          <w:szCs w:val="28"/>
          <w:lang w:val="kk-KZ"/>
        </w:rPr>
      </w:pPr>
    </w:p>
    <w:p w14:paraId="272AE902" w14:textId="3439C0C8" w:rsidR="000D572A" w:rsidRDefault="000D572A" w:rsidP="00716CC4">
      <w:pPr>
        <w:pStyle w:val="ab"/>
        <w:jc w:val="center"/>
        <w:rPr>
          <w:b/>
          <w:bCs/>
          <w:sz w:val="28"/>
          <w:szCs w:val="28"/>
          <w:lang w:val="kk-KZ"/>
        </w:rPr>
      </w:pPr>
    </w:p>
    <w:p w14:paraId="26A574FA" w14:textId="348556C4" w:rsidR="000D572A" w:rsidRDefault="000D572A" w:rsidP="00716CC4">
      <w:pPr>
        <w:pStyle w:val="ab"/>
        <w:jc w:val="center"/>
        <w:rPr>
          <w:b/>
          <w:bCs/>
          <w:sz w:val="28"/>
          <w:szCs w:val="28"/>
          <w:lang w:val="kk-KZ"/>
        </w:rPr>
      </w:pPr>
    </w:p>
    <w:p w14:paraId="7A5E5CAA" w14:textId="1115E032" w:rsidR="000D572A" w:rsidRDefault="000D572A" w:rsidP="00716CC4">
      <w:pPr>
        <w:pStyle w:val="ab"/>
        <w:jc w:val="center"/>
        <w:rPr>
          <w:b/>
          <w:bCs/>
          <w:sz w:val="28"/>
          <w:szCs w:val="28"/>
          <w:lang w:val="kk-KZ"/>
        </w:rPr>
      </w:pPr>
    </w:p>
    <w:p w14:paraId="0F468A26" w14:textId="202E9F2F" w:rsidR="000D572A" w:rsidRDefault="000D572A" w:rsidP="00716CC4">
      <w:pPr>
        <w:pStyle w:val="ab"/>
        <w:jc w:val="center"/>
        <w:rPr>
          <w:b/>
          <w:bCs/>
          <w:sz w:val="28"/>
          <w:szCs w:val="28"/>
          <w:lang w:val="kk-KZ"/>
        </w:rPr>
      </w:pPr>
    </w:p>
    <w:p w14:paraId="379D9D93" w14:textId="34B2DF87" w:rsidR="000D572A" w:rsidRDefault="000D572A" w:rsidP="00716CC4">
      <w:pPr>
        <w:pStyle w:val="ab"/>
        <w:jc w:val="center"/>
        <w:rPr>
          <w:b/>
          <w:bCs/>
          <w:sz w:val="28"/>
          <w:szCs w:val="28"/>
          <w:lang w:val="kk-KZ"/>
        </w:rPr>
      </w:pPr>
    </w:p>
    <w:p w14:paraId="4CA57D9C" w14:textId="7FE879C0" w:rsidR="0025489E" w:rsidRDefault="0025489E" w:rsidP="00ED1275">
      <w:pPr>
        <w:pStyle w:val="ab"/>
        <w:rPr>
          <w:b/>
          <w:bCs/>
          <w:sz w:val="28"/>
          <w:szCs w:val="28"/>
          <w:lang w:val="kk-KZ"/>
        </w:rPr>
      </w:pPr>
    </w:p>
    <w:p w14:paraId="78373213" w14:textId="7888FF48" w:rsidR="0025489E" w:rsidRDefault="0025489E" w:rsidP="00716CC4">
      <w:pPr>
        <w:pStyle w:val="ab"/>
        <w:jc w:val="center"/>
        <w:rPr>
          <w:b/>
          <w:bCs/>
          <w:sz w:val="28"/>
          <w:szCs w:val="28"/>
          <w:lang w:val="kk-KZ"/>
        </w:rPr>
      </w:pPr>
    </w:p>
    <w:p w14:paraId="3AB65B14" w14:textId="77777777" w:rsidR="0025489E" w:rsidRPr="00FC5BCB" w:rsidRDefault="0025489E" w:rsidP="00716CC4">
      <w:pPr>
        <w:pStyle w:val="ab"/>
        <w:jc w:val="center"/>
        <w:rPr>
          <w:b/>
          <w:bCs/>
          <w:sz w:val="28"/>
          <w:szCs w:val="28"/>
          <w:lang w:val="kk-KZ"/>
        </w:rPr>
      </w:pPr>
    </w:p>
    <w:p w14:paraId="0A095822" w14:textId="77777777" w:rsidR="00DB559B" w:rsidRPr="00FC5BCB" w:rsidRDefault="00DB559B" w:rsidP="00716CC4">
      <w:pPr>
        <w:pStyle w:val="ab"/>
        <w:jc w:val="center"/>
        <w:rPr>
          <w:b/>
          <w:bCs/>
          <w:sz w:val="28"/>
          <w:szCs w:val="28"/>
          <w:lang w:val="kk-KZ"/>
        </w:rPr>
      </w:pPr>
    </w:p>
    <w:p w14:paraId="2386C8C6" w14:textId="77777777" w:rsidR="00716CC4" w:rsidRPr="00FC5BCB" w:rsidRDefault="00716CC4" w:rsidP="00DB559B">
      <w:pPr>
        <w:pStyle w:val="ab"/>
        <w:jc w:val="center"/>
        <w:rPr>
          <w:b/>
          <w:bCs/>
          <w:sz w:val="28"/>
          <w:szCs w:val="28"/>
          <w:lang w:val="kk-KZ"/>
        </w:rPr>
      </w:pPr>
      <w:proofErr w:type="spellStart"/>
      <w:r w:rsidRPr="00FC5BCB">
        <w:rPr>
          <w:b/>
          <w:bCs/>
          <w:sz w:val="28"/>
          <w:szCs w:val="28"/>
        </w:rPr>
        <w:t>Балалардың</w:t>
      </w:r>
      <w:proofErr w:type="spellEnd"/>
      <w:r w:rsidRPr="00FC5BCB">
        <w:rPr>
          <w:b/>
          <w:bCs/>
          <w:sz w:val="28"/>
          <w:szCs w:val="28"/>
        </w:rPr>
        <w:t xml:space="preserve"> </w:t>
      </w:r>
      <w:proofErr w:type="spellStart"/>
      <w:r w:rsidRPr="00FC5BCB">
        <w:rPr>
          <w:b/>
          <w:bCs/>
          <w:sz w:val="28"/>
          <w:szCs w:val="28"/>
        </w:rPr>
        <w:t>білімін</w:t>
      </w:r>
      <w:proofErr w:type="spellEnd"/>
      <w:r w:rsidRPr="00FC5BCB">
        <w:rPr>
          <w:b/>
          <w:bCs/>
          <w:sz w:val="28"/>
          <w:szCs w:val="28"/>
        </w:rPr>
        <w:t xml:space="preserve"> </w:t>
      </w:r>
      <w:proofErr w:type="spellStart"/>
      <w:r w:rsidRPr="00FC5BCB">
        <w:rPr>
          <w:b/>
          <w:bCs/>
          <w:sz w:val="28"/>
          <w:szCs w:val="28"/>
        </w:rPr>
        <w:t>бағалау</w:t>
      </w:r>
      <w:proofErr w:type="spellEnd"/>
      <w:r w:rsidRPr="00FC5BCB">
        <w:rPr>
          <w:b/>
          <w:bCs/>
          <w:sz w:val="28"/>
          <w:szCs w:val="28"/>
        </w:rPr>
        <w:t xml:space="preserve"> </w:t>
      </w:r>
      <w:proofErr w:type="spellStart"/>
      <w:r w:rsidRPr="00FC5BCB">
        <w:rPr>
          <w:b/>
          <w:bCs/>
          <w:sz w:val="28"/>
          <w:szCs w:val="28"/>
        </w:rPr>
        <w:t>диаграммасы</w:t>
      </w:r>
      <w:proofErr w:type="spellEnd"/>
    </w:p>
    <w:p w14:paraId="04D12528" w14:textId="77777777" w:rsidR="00716CC4" w:rsidRPr="00FC5BCB" w:rsidRDefault="00716CC4" w:rsidP="00716CC4">
      <w:pPr>
        <w:pStyle w:val="ab"/>
        <w:rPr>
          <w:sz w:val="28"/>
          <w:szCs w:val="28"/>
        </w:rPr>
      </w:pPr>
    </w:p>
    <w:p w14:paraId="668B1F1C" w14:textId="77777777" w:rsidR="00716CC4" w:rsidRPr="00FC5BCB" w:rsidRDefault="00716CC4" w:rsidP="00716CC4">
      <w:pPr>
        <w:pStyle w:val="ab"/>
        <w:rPr>
          <w:sz w:val="28"/>
          <w:szCs w:val="28"/>
        </w:rPr>
      </w:pPr>
    </w:p>
    <w:p w14:paraId="02355C21" w14:textId="77777777" w:rsidR="00716CC4" w:rsidRPr="00FC5BCB" w:rsidRDefault="00716CC4" w:rsidP="00716CC4">
      <w:pPr>
        <w:pStyle w:val="ab"/>
        <w:rPr>
          <w:sz w:val="28"/>
          <w:szCs w:val="28"/>
        </w:rPr>
      </w:pPr>
      <w:r w:rsidRPr="00FC5BCB">
        <w:rPr>
          <w:noProof/>
          <w:sz w:val="28"/>
          <w:szCs w:val="28"/>
          <w:lang w:eastAsia="ru-RU"/>
        </w:rPr>
        <w:drawing>
          <wp:inline distT="0" distB="0" distL="0" distR="0" wp14:anchorId="3EC5C6CC" wp14:editId="44684352">
            <wp:extent cx="6210935" cy="3340800"/>
            <wp:effectExtent l="0" t="0" r="18415" b="1206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1C0121" w14:textId="77777777" w:rsidR="00716CC4" w:rsidRPr="00FC5BCB" w:rsidRDefault="00716CC4" w:rsidP="00716CC4">
      <w:pPr>
        <w:pStyle w:val="ab"/>
        <w:rPr>
          <w:sz w:val="28"/>
          <w:szCs w:val="28"/>
        </w:rPr>
      </w:pPr>
    </w:p>
    <w:p w14:paraId="51643019" w14:textId="77777777" w:rsidR="00DB559B" w:rsidRPr="00FC5BCB" w:rsidRDefault="00DB559B" w:rsidP="00716CC4">
      <w:pPr>
        <w:pStyle w:val="ab"/>
        <w:jc w:val="center"/>
        <w:rPr>
          <w:rFonts w:cs="Times New Roman"/>
          <w:b/>
          <w:sz w:val="28"/>
          <w:szCs w:val="28"/>
          <w:lang w:val="kk-KZ"/>
        </w:rPr>
      </w:pPr>
    </w:p>
    <w:p w14:paraId="0B960926" w14:textId="77777777" w:rsidR="00716CC4" w:rsidRPr="00FC5BCB" w:rsidRDefault="00716CC4" w:rsidP="00716CC4">
      <w:pPr>
        <w:pStyle w:val="ab"/>
        <w:jc w:val="center"/>
        <w:rPr>
          <w:rFonts w:cs="Times New Roman"/>
          <w:b/>
          <w:sz w:val="28"/>
          <w:szCs w:val="28"/>
          <w:lang w:val="kk-KZ"/>
        </w:rPr>
      </w:pPr>
      <w:r w:rsidRPr="00FC5BCB">
        <w:rPr>
          <w:rFonts w:cs="Times New Roman"/>
          <w:b/>
          <w:sz w:val="28"/>
          <w:szCs w:val="28"/>
          <w:lang w:val="kk-KZ"/>
        </w:rPr>
        <w:t>Жиынық есеп</w:t>
      </w:r>
    </w:p>
    <w:p w14:paraId="15E9B705" w14:textId="77777777" w:rsidR="00716CC4" w:rsidRPr="00FC5BCB" w:rsidRDefault="00716CC4" w:rsidP="00716CC4">
      <w:pPr>
        <w:pStyle w:val="ab"/>
        <w:jc w:val="center"/>
        <w:rPr>
          <w:rFonts w:cs="Times New Roman"/>
          <w:b/>
          <w:sz w:val="28"/>
          <w:szCs w:val="28"/>
          <w:lang w:val="kk-KZ"/>
        </w:rPr>
      </w:pPr>
      <w:r w:rsidRPr="00FC5BCB">
        <w:rPr>
          <w:rFonts w:cs="Times New Roman"/>
          <w:b/>
          <w:sz w:val="28"/>
          <w:szCs w:val="28"/>
          <w:lang w:val="kk-KZ"/>
        </w:rPr>
        <w:t>Балалардың даму деңгейіні бастапқы көрсеткіші</w:t>
      </w:r>
    </w:p>
    <w:p w14:paraId="421F07D8" w14:textId="77777777" w:rsidR="00716CC4" w:rsidRPr="00FC5BCB" w:rsidRDefault="00716CC4" w:rsidP="00716CC4">
      <w:pPr>
        <w:pStyle w:val="ab"/>
        <w:jc w:val="center"/>
        <w:rPr>
          <w:rFonts w:cs="Times New Roman"/>
          <w:b/>
          <w:sz w:val="28"/>
          <w:szCs w:val="28"/>
          <w:lang w:val="kk-KZ"/>
        </w:rPr>
      </w:pPr>
      <w:r w:rsidRPr="00FC5BCB">
        <w:rPr>
          <w:rFonts w:cs="Times New Roman"/>
          <w:b/>
          <w:sz w:val="28"/>
          <w:szCs w:val="28"/>
          <w:lang w:val="kk-KZ"/>
        </w:rPr>
        <w:t>2021-2022 оқу жылы</w:t>
      </w:r>
    </w:p>
    <w:p w14:paraId="3B7CB8D2" w14:textId="77777777" w:rsidR="00716CC4" w:rsidRPr="00FC5BCB" w:rsidRDefault="00716CC4" w:rsidP="00716CC4">
      <w:pPr>
        <w:pStyle w:val="ab"/>
        <w:rPr>
          <w:sz w:val="28"/>
          <w:szCs w:val="28"/>
        </w:rPr>
      </w:pPr>
    </w:p>
    <w:p w14:paraId="3ACB117A" w14:textId="77777777" w:rsidR="00716CC4" w:rsidRPr="00FC5BCB" w:rsidRDefault="00716CC4" w:rsidP="00716CC4">
      <w:pPr>
        <w:pStyle w:val="ab"/>
        <w:rPr>
          <w:sz w:val="28"/>
          <w:szCs w:val="28"/>
        </w:rPr>
      </w:pPr>
    </w:p>
    <w:p w14:paraId="1B6A5036" w14:textId="77777777" w:rsidR="00716CC4" w:rsidRPr="00FC5BCB" w:rsidRDefault="00716CC4" w:rsidP="00716CC4">
      <w:pPr>
        <w:pStyle w:val="ab"/>
        <w:rPr>
          <w:sz w:val="28"/>
          <w:szCs w:val="28"/>
        </w:rPr>
      </w:pPr>
      <w:r w:rsidRPr="00FC5BCB">
        <w:rPr>
          <w:noProof/>
          <w:sz w:val="28"/>
          <w:szCs w:val="28"/>
          <w:lang w:eastAsia="ru-RU"/>
        </w:rPr>
        <w:drawing>
          <wp:inline distT="0" distB="0" distL="0" distR="0" wp14:anchorId="6EEB7801" wp14:editId="5A67A8AF">
            <wp:extent cx="6210300" cy="32004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93E7C1" w14:textId="77777777" w:rsidR="00716CC4" w:rsidRPr="00FC5BCB" w:rsidRDefault="00716CC4" w:rsidP="00716CC4">
      <w:pPr>
        <w:pStyle w:val="ab"/>
        <w:rPr>
          <w:sz w:val="28"/>
          <w:szCs w:val="28"/>
        </w:rPr>
      </w:pPr>
    </w:p>
    <w:p w14:paraId="3D2EC389" w14:textId="77777777" w:rsidR="00716CC4" w:rsidRPr="00FC5BCB" w:rsidRDefault="00716CC4" w:rsidP="00140D1A">
      <w:pPr>
        <w:jc w:val="both"/>
        <w:rPr>
          <w:color w:val="000000"/>
          <w:sz w:val="28"/>
          <w:lang w:eastAsia="ru-RU"/>
        </w:rPr>
      </w:pPr>
    </w:p>
    <w:p w14:paraId="7375F117" w14:textId="77777777" w:rsidR="00DB559B" w:rsidRPr="00FC5BCB" w:rsidRDefault="00DB559B" w:rsidP="00112937">
      <w:pPr>
        <w:jc w:val="both"/>
        <w:rPr>
          <w:b/>
          <w:color w:val="000000"/>
          <w:sz w:val="28"/>
          <w:lang w:eastAsia="ru-RU"/>
        </w:rPr>
      </w:pPr>
    </w:p>
    <w:p w14:paraId="0EAEEF4E" w14:textId="77777777" w:rsidR="00134324" w:rsidRPr="00FC5BCB" w:rsidRDefault="00134324" w:rsidP="00134324">
      <w:pPr>
        <w:ind w:firstLine="360"/>
        <w:jc w:val="both"/>
        <w:rPr>
          <w:b/>
          <w:sz w:val="28"/>
          <w:lang w:eastAsia="ru-RU"/>
        </w:rPr>
      </w:pPr>
      <w:r w:rsidRPr="00FC5BCB">
        <w:rPr>
          <w:b/>
          <w:color w:val="000000"/>
          <w:sz w:val="28"/>
          <w:lang w:eastAsia="ru-RU"/>
        </w:rPr>
        <w:t>12. Оқу мерзіміне қойылатын талаптар:</w:t>
      </w:r>
    </w:p>
    <w:p w14:paraId="681F35C3" w14:textId="77777777" w:rsidR="00134324" w:rsidRPr="00FC5BCB" w:rsidRDefault="00134324" w:rsidP="00134324">
      <w:pPr>
        <w:ind w:firstLine="360"/>
        <w:jc w:val="both"/>
        <w:rPr>
          <w:b/>
          <w:color w:val="000000"/>
          <w:sz w:val="28"/>
          <w:lang w:eastAsia="ru-RU"/>
        </w:rPr>
      </w:pPr>
      <w:r w:rsidRPr="00FC5BCB">
        <w:rPr>
          <w:b/>
          <w:color w:val="000000"/>
          <w:sz w:val="28"/>
          <w:lang w:eastAsia="ru-RU"/>
        </w:rPr>
        <w:t>1) 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w:t>
      </w:r>
    </w:p>
    <w:p w14:paraId="105E5D0C" w14:textId="77777777" w:rsidR="007F66E6" w:rsidRPr="00FC5BCB" w:rsidRDefault="007F66E6" w:rsidP="00134324">
      <w:pPr>
        <w:ind w:firstLine="360"/>
        <w:jc w:val="both"/>
        <w:rPr>
          <w:b/>
          <w:color w:val="000000"/>
          <w:sz w:val="28"/>
          <w:lang w:eastAsia="ru-RU"/>
        </w:rPr>
      </w:pPr>
      <w:r w:rsidRPr="00FC5BCB">
        <w:rPr>
          <w:b/>
          <w:color w:val="000000"/>
          <w:sz w:val="28"/>
          <w:lang w:eastAsia="ru-RU"/>
        </w:rPr>
        <w:t>БАЛА ТІЗІМІ</w:t>
      </w:r>
    </w:p>
    <w:p w14:paraId="0F245BB8" w14:textId="038EC7C6" w:rsidR="001604CE" w:rsidRPr="00FC5BCB" w:rsidRDefault="00BF695F" w:rsidP="001604CE">
      <w:pPr>
        <w:jc w:val="both"/>
        <w:rPr>
          <w:b/>
          <w:color w:val="000000"/>
          <w:sz w:val="28"/>
          <w:lang w:eastAsia="ru-RU"/>
        </w:rPr>
      </w:pPr>
      <w:r w:rsidRPr="00FC5BCB">
        <w:rPr>
          <w:b/>
          <w:color w:val="000000"/>
          <w:lang w:eastAsia="ru-RU"/>
        </w:rPr>
        <w:t xml:space="preserve">      </w:t>
      </w:r>
      <w:r w:rsidRPr="00FC5BCB">
        <w:rPr>
          <w:b/>
          <w:color w:val="000000"/>
          <w:sz w:val="28"/>
          <w:lang w:eastAsia="ru-RU"/>
        </w:rPr>
        <w:t>2) тәрбиеленушіні 1-сыныпқа қабылдағанға дейін МДТО үлгілік оқу бағдарламасын игеру бойынша талаптарды сақтау</w:t>
      </w:r>
      <w:r w:rsidR="001604CE" w:rsidRPr="00FC5BCB">
        <w:rPr>
          <w:b/>
          <w:color w:val="000000"/>
          <w:sz w:val="28"/>
          <w:lang w:eastAsia="ru-RU"/>
        </w:rPr>
        <w:t xml:space="preserve"> </w:t>
      </w:r>
    </w:p>
    <w:p w14:paraId="00DF6AD4" w14:textId="4AB84A44" w:rsidR="001604CE" w:rsidRPr="00FC5BCB" w:rsidRDefault="00ED1275" w:rsidP="007F66E6">
      <w:pPr>
        <w:pStyle w:val="ab"/>
        <w:ind w:firstLine="708"/>
        <w:jc w:val="both"/>
        <w:rPr>
          <w:sz w:val="28"/>
          <w:szCs w:val="28"/>
          <w:lang w:val="kk-KZ"/>
        </w:rPr>
      </w:pPr>
      <w:r>
        <w:rPr>
          <w:sz w:val="28"/>
          <w:szCs w:val="28"/>
          <w:lang w:val="kk-KZ"/>
        </w:rPr>
        <w:t>Балабақшаға</w:t>
      </w:r>
      <w:r w:rsidR="001604CE" w:rsidRPr="00FC5BCB">
        <w:rPr>
          <w:sz w:val="28"/>
          <w:szCs w:val="28"/>
          <w:lang w:val="kk-KZ"/>
        </w:rPr>
        <w:t xml:space="preserve"> балаларды қабылдау мектепке дейінгі білім беру саласында мемлекеттік қызметтер көрсету қағидаларын бекіту туралы бұйрығына сәйкес, мектепке дейінгі мекемелерде құжаттарды қабылдау және балаларды қабылдау мемлекеттік көрсетілетін стандарт талаптарға сәйкес жүргізіледі.</w:t>
      </w:r>
      <w:r w:rsidR="007F66E6" w:rsidRPr="00FC5BCB">
        <w:rPr>
          <w:sz w:val="28"/>
          <w:szCs w:val="28"/>
          <w:lang w:val="kk-KZ"/>
        </w:rPr>
        <w:t xml:space="preserve"> Балалар қозғалысы журналы, жолдамаларды тіркеу журналы  талапқа сай. Құжаттар іс-қағаздар номенклатурасына сәйкес жүргізіледі.   </w:t>
      </w:r>
      <w:r w:rsidR="001604CE" w:rsidRPr="00FC5BCB">
        <w:rPr>
          <w:sz w:val="28"/>
          <w:szCs w:val="28"/>
          <w:lang w:val="kk-KZ"/>
        </w:rPr>
        <w:t xml:space="preserve">Балабақшаға тәрбиеленушілер </w:t>
      </w:r>
      <w:r w:rsidR="007F66E6" w:rsidRPr="00FC5BCB">
        <w:rPr>
          <w:sz w:val="28"/>
          <w:szCs w:val="28"/>
          <w:lang w:val="kk-KZ"/>
        </w:rPr>
        <w:t xml:space="preserve">контингенті </w:t>
      </w:r>
      <w:r w:rsidR="001604CE" w:rsidRPr="00FC5BCB">
        <w:rPr>
          <w:b/>
          <w:sz w:val="28"/>
          <w:szCs w:val="28"/>
          <w:lang w:val="kk-KZ"/>
        </w:rPr>
        <w:t>Balabagsha.akt.kz</w:t>
      </w:r>
      <w:r w:rsidR="001604CE" w:rsidRPr="00FC5BCB">
        <w:rPr>
          <w:sz w:val="28"/>
          <w:szCs w:val="28"/>
          <w:lang w:val="kk-KZ"/>
        </w:rPr>
        <w:t xml:space="preserve"> сайтын</w:t>
      </w:r>
      <w:r w:rsidR="007F66E6" w:rsidRPr="00FC5BCB">
        <w:rPr>
          <w:sz w:val="28"/>
          <w:szCs w:val="28"/>
          <w:lang w:val="kk-KZ"/>
        </w:rPr>
        <w:t xml:space="preserve">ың жолдамасы арқылы тіркеледі. </w:t>
      </w:r>
      <w:r w:rsidR="001604CE" w:rsidRPr="00FC5BCB">
        <w:rPr>
          <w:sz w:val="28"/>
          <w:szCs w:val="28"/>
          <w:lang w:val="kk-KZ"/>
        </w:rPr>
        <w:t xml:space="preserve">Ата-аналарға арналған кеңес беру бұрышы ұйымдастырылып, жауапты маман бекітілген. </w:t>
      </w:r>
    </w:p>
    <w:p w14:paraId="1611F759" w14:textId="1ABE1F05" w:rsidR="001604CE" w:rsidRDefault="00ED1275" w:rsidP="001604CE">
      <w:pPr>
        <w:spacing w:line="100" w:lineRule="atLeast"/>
        <w:ind w:firstLine="708"/>
        <w:jc w:val="both"/>
        <w:rPr>
          <w:sz w:val="28"/>
          <w:szCs w:val="28"/>
        </w:rPr>
      </w:pPr>
      <w:r>
        <w:rPr>
          <w:sz w:val="28"/>
          <w:szCs w:val="28"/>
        </w:rPr>
        <w:t xml:space="preserve">Балабақша мен </w:t>
      </w:r>
      <w:r w:rsidR="001604CE" w:rsidRPr="00FC5BCB">
        <w:rPr>
          <w:sz w:val="28"/>
          <w:szCs w:val="28"/>
        </w:rPr>
        <w:t xml:space="preserve"> ата-ананың барлық қарым-қатынасы келісім шарт арқылы жүргізіледі. Онда ата-ананың төлем ақысы (тамақтану, балабақша міндеті, ата-ана міндеті) көрсетілген. Ата-ананың төлем ақысы</w:t>
      </w:r>
      <w:r w:rsidR="00DB559B" w:rsidRPr="00FC5BCB">
        <w:rPr>
          <w:sz w:val="28"/>
          <w:szCs w:val="28"/>
        </w:rPr>
        <w:t>ның бағасы  күніне 700 теңге</w:t>
      </w:r>
      <w:r>
        <w:rPr>
          <w:sz w:val="28"/>
          <w:szCs w:val="28"/>
        </w:rPr>
        <w:t xml:space="preserve">. </w:t>
      </w:r>
      <w:r w:rsidR="001604CE" w:rsidRPr="00FC5BCB">
        <w:rPr>
          <w:sz w:val="28"/>
          <w:szCs w:val="28"/>
        </w:rPr>
        <w:t xml:space="preserve"> «</w:t>
      </w:r>
      <w:r>
        <w:rPr>
          <w:sz w:val="28"/>
          <w:szCs w:val="28"/>
        </w:rPr>
        <w:t>Жұлдыз</w:t>
      </w:r>
      <w:r w:rsidR="001604CE" w:rsidRPr="00FC5BCB">
        <w:rPr>
          <w:sz w:val="28"/>
          <w:szCs w:val="28"/>
        </w:rPr>
        <w:t>» балабақшасы қалалық білім бөлімінің 09.04.2021 жыл</w:t>
      </w:r>
      <w:r>
        <w:rPr>
          <w:sz w:val="28"/>
          <w:szCs w:val="28"/>
        </w:rPr>
        <w:t>ғы  №115 бұйрығына сәйкес өз қызметін жүзеге  асырады</w:t>
      </w:r>
      <w:r w:rsidR="001604CE" w:rsidRPr="00FC5BCB">
        <w:rPr>
          <w:sz w:val="28"/>
          <w:szCs w:val="28"/>
        </w:rPr>
        <w:t>.</w:t>
      </w:r>
    </w:p>
    <w:p w14:paraId="4A4ACAE1" w14:textId="77777777" w:rsidR="001604CE" w:rsidRPr="00907D46" w:rsidRDefault="001604CE" w:rsidP="001604CE">
      <w:pPr>
        <w:pStyle w:val="2"/>
        <w:rPr>
          <w:rFonts w:ascii="Times New Roman" w:hAnsi="Times New Roman"/>
          <w:i/>
          <w:sz w:val="24"/>
          <w:szCs w:val="24"/>
          <w:lang w:val="kk-KZ"/>
        </w:rPr>
      </w:pPr>
    </w:p>
    <w:p w14:paraId="1166D41F" w14:textId="77777777" w:rsidR="000D572A" w:rsidRPr="005F2693" w:rsidRDefault="000D572A" w:rsidP="000D572A">
      <w:pPr>
        <w:rPr>
          <w:sz w:val="28"/>
          <w:szCs w:val="28"/>
        </w:rPr>
      </w:pPr>
      <w:r>
        <w:rPr>
          <w:b/>
          <w:sz w:val="28"/>
          <w:szCs w:val="28"/>
        </w:rPr>
        <w:t xml:space="preserve">                                                      </w:t>
      </w:r>
      <w:r w:rsidRPr="005F2693">
        <w:rPr>
          <w:b/>
          <w:sz w:val="28"/>
          <w:szCs w:val="28"/>
        </w:rPr>
        <w:t>Қор</w:t>
      </w:r>
      <w:r>
        <w:rPr>
          <w:b/>
          <w:sz w:val="28"/>
          <w:szCs w:val="28"/>
        </w:rPr>
        <w:t>ы</w:t>
      </w:r>
      <w:r w:rsidRPr="005F2693">
        <w:rPr>
          <w:b/>
          <w:sz w:val="28"/>
          <w:szCs w:val="28"/>
        </w:rPr>
        <w:t>тынды:</w:t>
      </w:r>
    </w:p>
    <w:p w14:paraId="30E45534" w14:textId="77777777" w:rsidR="000D572A" w:rsidRPr="005F2693" w:rsidRDefault="000D572A" w:rsidP="000D572A">
      <w:pPr>
        <w:ind w:firstLine="708"/>
        <w:jc w:val="both"/>
        <w:rPr>
          <w:b/>
          <w:sz w:val="28"/>
          <w:szCs w:val="28"/>
        </w:rPr>
      </w:pPr>
      <w:r w:rsidRPr="005F2693">
        <w:rPr>
          <w:sz w:val="28"/>
          <w:szCs w:val="28"/>
        </w:rPr>
        <w:t xml:space="preserve">Мектепке дейінгі   ұйымның </w:t>
      </w:r>
      <w:r>
        <w:rPr>
          <w:sz w:val="28"/>
          <w:szCs w:val="28"/>
        </w:rPr>
        <w:t>басқару қызметі «жақсы</w:t>
      </w:r>
      <w:r w:rsidRPr="005F2693">
        <w:rPr>
          <w:sz w:val="28"/>
          <w:szCs w:val="28"/>
        </w:rPr>
        <w:t>» деңгейде деп есептелсін.</w:t>
      </w:r>
    </w:p>
    <w:p w14:paraId="42A57F58" w14:textId="6E863065" w:rsidR="000D572A" w:rsidRDefault="000D572A" w:rsidP="000D572A">
      <w:pPr>
        <w:ind w:firstLine="708"/>
        <w:jc w:val="both"/>
        <w:rPr>
          <w:sz w:val="28"/>
          <w:szCs w:val="28"/>
        </w:rPr>
      </w:pPr>
      <w:r>
        <w:rPr>
          <w:sz w:val="28"/>
          <w:szCs w:val="28"/>
        </w:rPr>
        <w:t xml:space="preserve">Комиссия  </w:t>
      </w:r>
      <w:r w:rsidR="00ED1275">
        <w:rPr>
          <w:sz w:val="28"/>
          <w:szCs w:val="28"/>
        </w:rPr>
        <w:t xml:space="preserve">мүшелері қарасты  </w:t>
      </w:r>
      <w:r>
        <w:rPr>
          <w:sz w:val="28"/>
          <w:szCs w:val="28"/>
        </w:rPr>
        <w:t>«</w:t>
      </w:r>
      <w:r w:rsidR="00ED1275">
        <w:rPr>
          <w:sz w:val="28"/>
          <w:szCs w:val="28"/>
        </w:rPr>
        <w:t>Жұлдыз</w:t>
      </w:r>
      <w:r w:rsidRPr="00CB0137">
        <w:rPr>
          <w:sz w:val="28"/>
          <w:szCs w:val="28"/>
        </w:rPr>
        <w:t>»</w:t>
      </w:r>
      <w:r>
        <w:rPr>
          <w:sz w:val="28"/>
          <w:szCs w:val="28"/>
        </w:rPr>
        <w:t xml:space="preserve"> </w:t>
      </w:r>
      <w:r w:rsidRPr="00CB0137">
        <w:rPr>
          <w:sz w:val="28"/>
          <w:szCs w:val="28"/>
        </w:rPr>
        <w:t>балабақшасы</w:t>
      </w:r>
      <w:r w:rsidR="00ED1275">
        <w:rPr>
          <w:sz w:val="28"/>
          <w:szCs w:val="28"/>
        </w:rPr>
        <w:t>н</w:t>
      </w:r>
      <w:r w:rsidRPr="00485CDE">
        <w:rPr>
          <w:sz w:val="28"/>
          <w:szCs w:val="28"/>
        </w:rPr>
        <w:t xml:space="preserve">да </w:t>
      </w:r>
      <w:r w:rsidRPr="005F2693">
        <w:rPr>
          <w:sz w:val="28"/>
          <w:szCs w:val="28"/>
        </w:rPr>
        <w:t>өткен өзін-өзі аттестаттауды негізге ала отырып,</w:t>
      </w:r>
      <w:r>
        <w:rPr>
          <w:sz w:val="28"/>
          <w:szCs w:val="28"/>
        </w:rPr>
        <w:t xml:space="preserve"> төмендегідей шешім қабылдады:</w:t>
      </w:r>
    </w:p>
    <w:p w14:paraId="3EE7A04B" w14:textId="77777777" w:rsidR="00ED1275" w:rsidRPr="005F2693" w:rsidRDefault="00ED1275" w:rsidP="000D572A">
      <w:pPr>
        <w:ind w:firstLine="708"/>
        <w:jc w:val="both"/>
        <w:rPr>
          <w:sz w:val="28"/>
          <w:szCs w:val="28"/>
        </w:rPr>
      </w:pPr>
    </w:p>
    <w:p w14:paraId="62131BA6" w14:textId="14E32034" w:rsidR="000D572A" w:rsidRPr="00ED1275" w:rsidRDefault="00ED1275" w:rsidP="00B91CED">
      <w:pPr>
        <w:pStyle w:val="af2"/>
        <w:spacing w:after="200" w:line="276" w:lineRule="auto"/>
        <w:jc w:val="both"/>
        <w:rPr>
          <w:rFonts w:ascii="Times New Roman" w:hAnsi="Times New Roman"/>
          <w:sz w:val="28"/>
          <w:szCs w:val="28"/>
          <w:lang w:val="kk-KZ"/>
        </w:rPr>
      </w:pPr>
      <w:r w:rsidRPr="00ED1275">
        <w:rPr>
          <w:rFonts w:ascii="Times New Roman" w:hAnsi="Times New Roman"/>
          <w:sz w:val="28"/>
          <w:szCs w:val="28"/>
          <w:lang w:val="kk-KZ"/>
        </w:rPr>
        <w:t xml:space="preserve">«Самғау НРМ» ЖШС </w:t>
      </w:r>
      <w:r w:rsidRPr="008A4119">
        <w:rPr>
          <w:rFonts w:ascii="Times New Roman" w:hAnsi="Times New Roman"/>
          <w:sz w:val="28"/>
          <w:szCs w:val="28"/>
          <w:lang w:val="kk-KZ"/>
        </w:rPr>
        <w:t xml:space="preserve">«Жұлдыз» </w:t>
      </w:r>
      <w:r w:rsidR="000D572A" w:rsidRPr="00ED1275">
        <w:rPr>
          <w:rFonts w:ascii="Times New Roman" w:hAnsi="Times New Roman"/>
          <w:sz w:val="28"/>
          <w:szCs w:val="28"/>
          <w:lang w:val="kk-KZ"/>
        </w:rPr>
        <w:t>балабақшасы</w:t>
      </w:r>
    </w:p>
    <w:p w14:paraId="1218907D" w14:textId="1B3DC69A" w:rsidR="000D572A" w:rsidRPr="00485CDE" w:rsidRDefault="000D572A" w:rsidP="000D572A">
      <w:pPr>
        <w:ind w:left="360"/>
        <w:jc w:val="both"/>
        <w:rPr>
          <w:sz w:val="28"/>
          <w:szCs w:val="28"/>
        </w:rPr>
      </w:pPr>
      <w:r w:rsidRPr="00485CDE">
        <w:rPr>
          <w:b/>
          <w:sz w:val="28"/>
          <w:szCs w:val="28"/>
        </w:rPr>
        <w:t xml:space="preserve">            Комиссия  төрайымы</w:t>
      </w:r>
      <w:r w:rsidRPr="00485CDE">
        <w:rPr>
          <w:sz w:val="28"/>
          <w:szCs w:val="28"/>
        </w:rPr>
        <w:t xml:space="preserve">:                </w:t>
      </w:r>
      <w:r w:rsidR="008A4119">
        <w:rPr>
          <w:sz w:val="28"/>
          <w:szCs w:val="28"/>
        </w:rPr>
        <w:t>Р.М.  Несипбаева</w:t>
      </w:r>
    </w:p>
    <w:p w14:paraId="536BD570" w14:textId="77777777" w:rsidR="000D572A" w:rsidRPr="00553951" w:rsidRDefault="000D572A" w:rsidP="000D572A">
      <w:pPr>
        <w:pStyle w:val="17"/>
        <w:rPr>
          <w:rFonts w:ascii="Times New Roman" w:hAnsi="Times New Roman"/>
          <w:b/>
          <w:sz w:val="28"/>
          <w:szCs w:val="28"/>
          <w:lang w:val="kk-KZ"/>
        </w:rPr>
      </w:pPr>
    </w:p>
    <w:p w14:paraId="6AE81535" w14:textId="77777777" w:rsidR="000D572A" w:rsidRPr="00553951" w:rsidRDefault="000D572A" w:rsidP="000D572A">
      <w:pPr>
        <w:pStyle w:val="17"/>
        <w:rPr>
          <w:rFonts w:ascii="Times New Roman" w:hAnsi="Times New Roman"/>
          <w:b/>
          <w:sz w:val="28"/>
          <w:szCs w:val="28"/>
          <w:lang w:val="kk-KZ"/>
        </w:rPr>
      </w:pPr>
      <w:r w:rsidRPr="00553951">
        <w:rPr>
          <w:rFonts w:ascii="Times New Roman" w:hAnsi="Times New Roman"/>
          <w:b/>
          <w:sz w:val="28"/>
          <w:szCs w:val="28"/>
          <w:lang w:val="kk-KZ"/>
        </w:rPr>
        <w:t xml:space="preserve">Аттестаттау комиссиясының </w:t>
      </w:r>
    </w:p>
    <w:p w14:paraId="64828531" w14:textId="7B471E7B" w:rsidR="000D572A" w:rsidRPr="00553951" w:rsidRDefault="000D572A" w:rsidP="000D572A">
      <w:pPr>
        <w:pStyle w:val="17"/>
        <w:rPr>
          <w:rFonts w:ascii="Times New Roman" w:hAnsi="Times New Roman"/>
          <w:sz w:val="28"/>
          <w:szCs w:val="28"/>
          <w:lang w:val="kk-KZ"/>
        </w:rPr>
      </w:pPr>
      <w:r w:rsidRPr="00553951">
        <w:rPr>
          <w:rFonts w:ascii="Times New Roman" w:hAnsi="Times New Roman"/>
          <w:b/>
          <w:sz w:val="28"/>
          <w:szCs w:val="28"/>
          <w:lang w:val="kk-KZ"/>
        </w:rPr>
        <w:t xml:space="preserve">                            орынбасары:</w:t>
      </w:r>
      <w:r>
        <w:rPr>
          <w:rFonts w:ascii="Times New Roman" w:hAnsi="Times New Roman"/>
          <w:sz w:val="28"/>
          <w:szCs w:val="28"/>
          <w:lang w:val="kk-KZ"/>
        </w:rPr>
        <w:t xml:space="preserve">                     </w:t>
      </w:r>
      <w:r w:rsidR="008A4119">
        <w:rPr>
          <w:rFonts w:ascii="Times New Roman" w:hAnsi="Times New Roman"/>
          <w:sz w:val="28"/>
          <w:szCs w:val="28"/>
          <w:lang w:val="kk-KZ"/>
        </w:rPr>
        <w:t>Ж.Б.  Есенова</w:t>
      </w:r>
    </w:p>
    <w:p w14:paraId="761B74D4" w14:textId="3799A63F" w:rsidR="000D572A" w:rsidRPr="00553951" w:rsidRDefault="000D572A" w:rsidP="000D572A">
      <w:pPr>
        <w:pStyle w:val="17"/>
        <w:rPr>
          <w:rFonts w:ascii="Times New Roman" w:hAnsi="Times New Roman"/>
          <w:sz w:val="28"/>
          <w:szCs w:val="28"/>
          <w:lang w:val="kk-KZ"/>
        </w:rPr>
      </w:pPr>
      <w:r>
        <w:rPr>
          <w:rFonts w:ascii="Times New Roman" w:hAnsi="Times New Roman"/>
          <w:sz w:val="28"/>
          <w:szCs w:val="28"/>
          <w:lang w:val="kk-KZ"/>
        </w:rPr>
        <w:t xml:space="preserve">                  </w:t>
      </w:r>
      <w:r w:rsidRPr="00553951">
        <w:rPr>
          <w:rFonts w:ascii="Times New Roman" w:hAnsi="Times New Roman"/>
          <w:sz w:val="28"/>
          <w:szCs w:val="28"/>
          <w:lang w:val="kk-KZ"/>
        </w:rPr>
        <w:t>Комиссия мүшелері:</w:t>
      </w:r>
      <w:r w:rsidR="00B91CED">
        <w:rPr>
          <w:rFonts w:ascii="Times New Roman" w:hAnsi="Times New Roman"/>
          <w:sz w:val="28"/>
          <w:szCs w:val="28"/>
          <w:lang w:val="kk-KZ"/>
        </w:rPr>
        <w:t xml:space="preserve">     </w:t>
      </w:r>
      <w:r w:rsidR="008A4119">
        <w:rPr>
          <w:rFonts w:ascii="Times New Roman" w:hAnsi="Times New Roman"/>
          <w:sz w:val="28"/>
          <w:szCs w:val="28"/>
          <w:lang w:val="kk-KZ"/>
        </w:rPr>
        <w:t xml:space="preserve">               Ә.Ж. Тайжанова </w:t>
      </w:r>
      <w:r w:rsidRPr="00553951">
        <w:rPr>
          <w:rFonts w:ascii="Times New Roman" w:hAnsi="Times New Roman"/>
          <w:sz w:val="28"/>
          <w:szCs w:val="28"/>
          <w:lang w:val="kk-KZ"/>
        </w:rPr>
        <w:tab/>
      </w:r>
      <w:r w:rsidRPr="00553951">
        <w:rPr>
          <w:rFonts w:ascii="Times New Roman" w:hAnsi="Times New Roman"/>
          <w:sz w:val="28"/>
          <w:szCs w:val="28"/>
          <w:lang w:val="kk-KZ"/>
        </w:rPr>
        <w:tab/>
      </w:r>
      <w:r w:rsidRPr="00553951">
        <w:rPr>
          <w:rFonts w:ascii="Times New Roman" w:hAnsi="Times New Roman"/>
          <w:sz w:val="28"/>
          <w:szCs w:val="28"/>
          <w:lang w:val="kk-KZ"/>
        </w:rPr>
        <w:tab/>
      </w:r>
    </w:p>
    <w:p w14:paraId="165DDFEE" w14:textId="77777777" w:rsidR="000D572A" w:rsidRDefault="000D572A" w:rsidP="000D572A">
      <w:pPr>
        <w:pStyle w:val="17"/>
        <w:rPr>
          <w:rFonts w:ascii="Times New Roman" w:hAnsi="Times New Roman"/>
          <w:sz w:val="28"/>
          <w:szCs w:val="28"/>
          <w:lang w:val="kk-KZ"/>
        </w:rPr>
      </w:pPr>
      <w:r>
        <w:rPr>
          <w:rFonts w:ascii="Times New Roman" w:hAnsi="Times New Roman"/>
          <w:sz w:val="28"/>
          <w:szCs w:val="28"/>
          <w:lang w:val="kk-KZ"/>
        </w:rPr>
        <w:t xml:space="preserve">                           </w:t>
      </w:r>
    </w:p>
    <w:p w14:paraId="2A646B21" w14:textId="772FE034" w:rsidR="000D572A" w:rsidRPr="00553951" w:rsidRDefault="000D572A" w:rsidP="000D572A">
      <w:pPr>
        <w:pStyle w:val="17"/>
        <w:jc w:val="center"/>
        <w:rPr>
          <w:rFonts w:ascii="Times New Roman" w:hAnsi="Times New Roman"/>
          <w:sz w:val="28"/>
          <w:szCs w:val="28"/>
          <w:lang w:val="kk-KZ"/>
        </w:rPr>
      </w:pPr>
      <w:r>
        <w:rPr>
          <w:rFonts w:ascii="Times New Roman" w:hAnsi="Times New Roman"/>
          <w:sz w:val="28"/>
          <w:szCs w:val="28"/>
          <w:lang w:val="kk-KZ"/>
        </w:rPr>
        <w:t>Хатшы:</w:t>
      </w:r>
      <w:r>
        <w:rPr>
          <w:rFonts w:ascii="Times New Roman" w:hAnsi="Times New Roman"/>
          <w:sz w:val="28"/>
          <w:szCs w:val="28"/>
          <w:lang w:val="kk-KZ"/>
        </w:rPr>
        <w:tab/>
        <w:t xml:space="preserve">      </w:t>
      </w:r>
      <w:r w:rsidRPr="00553951">
        <w:rPr>
          <w:rFonts w:ascii="Times New Roman" w:hAnsi="Times New Roman"/>
          <w:sz w:val="28"/>
          <w:szCs w:val="28"/>
          <w:lang w:val="kk-KZ"/>
        </w:rPr>
        <w:tab/>
      </w:r>
      <w:r>
        <w:rPr>
          <w:rFonts w:ascii="Times New Roman" w:hAnsi="Times New Roman"/>
          <w:sz w:val="28"/>
          <w:szCs w:val="28"/>
          <w:lang w:val="kk-KZ"/>
        </w:rPr>
        <w:t xml:space="preserve">           </w:t>
      </w:r>
      <w:r w:rsidR="008A4119">
        <w:rPr>
          <w:rFonts w:ascii="Times New Roman" w:hAnsi="Times New Roman"/>
          <w:sz w:val="28"/>
          <w:szCs w:val="28"/>
          <w:lang w:val="kk-KZ"/>
        </w:rPr>
        <w:t>Л.Е. Қауысова</w:t>
      </w:r>
    </w:p>
    <w:p w14:paraId="696E9745" w14:textId="77777777" w:rsidR="000D572A" w:rsidRPr="00553951" w:rsidRDefault="000D572A" w:rsidP="000D572A">
      <w:pPr>
        <w:pStyle w:val="17"/>
        <w:rPr>
          <w:rFonts w:ascii="Times New Roman" w:hAnsi="Times New Roman"/>
          <w:color w:val="FF0000"/>
          <w:sz w:val="28"/>
          <w:szCs w:val="28"/>
          <w:lang w:val="kk-KZ"/>
        </w:rPr>
      </w:pPr>
    </w:p>
    <w:p w14:paraId="3255EBE6" w14:textId="77777777" w:rsidR="00907D46" w:rsidRDefault="00907D46" w:rsidP="001604CE">
      <w:pPr>
        <w:pStyle w:val="ab"/>
        <w:rPr>
          <w:b/>
          <w:sz w:val="28"/>
          <w:szCs w:val="28"/>
          <w:lang w:val="kk-KZ"/>
        </w:rPr>
      </w:pPr>
    </w:p>
    <w:sectPr w:rsidR="00907D46" w:rsidSect="00591115">
      <w:pgSz w:w="11906" w:h="16838"/>
      <w:pgMar w:top="1134" w:right="850"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25B1BF3"/>
    <w:multiLevelType w:val="hybridMultilevel"/>
    <w:tmpl w:val="CDBC335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0B2C4A86"/>
    <w:multiLevelType w:val="hybridMultilevel"/>
    <w:tmpl w:val="9738E84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15:restartNumberingAfterBreak="0">
    <w:nsid w:val="0C166379"/>
    <w:multiLevelType w:val="hybridMultilevel"/>
    <w:tmpl w:val="C856253A"/>
    <w:lvl w:ilvl="0" w:tplc="834C6810">
      <w:start w:val="1"/>
      <w:numFmt w:val="decimal"/>
      <w:lvlText w:val="%1."/>
      <w:lvlJc w:val="left"/>
      <w:pPr>
        <w:tabs>
          <w:tab w:val="num" w:pos="2265"/>
        </w:tabs>
        <w:ind w:left="2265" w:hanging="360"/>
      </w:pPr>
      <w:rPr>
        <w:rFonts w:hint="default"/>
      </w:rPr>
    </w:lvl>
    <w:lvl w:ilvl="1" w:tplc="04190019" w:tentative="1">
      <w:start w:val="1"/>
      <w:numFmt w:val="lowerLetter"/>
      <w:lvlText w:val="%2."/>
      <w:lvlJc w:val="left"/>
      <w:pPr>
        <w:tabs>
          <w:tab w:val="num" w:pos="2985"/>
        </w:tabs>
        <w:ind w:left="2985" w:hanging="360"/>
      </w:pPr>
    </w:lvl>
    <w:lvl w:ilvl="2" w:tplc="0419001B" w:tentative="1">
      <w:start w:val="1"/>
      <w:numFmt w:val="lowerRoman"/>
      <w:lvlText w:val="%3."/>
      <w:lvlJc w:val="right"/>
      <w:pPr>
        <w:tabs>
          <w:tab w:val="num" w:pos="3705"/>
        </w:tabs>
        <w:ind w:left="3705" w:hanging="180"/>
      </w:pPr>
    </w:lvl>
    <w:lvl w:ilvl="3" w:tplc="0419000F" w:tentative="1">
      <w:start w:val="1"/>
      <w:numFmt w:val="decimal"/>
      <w:lvlText w:val="%4."/>
      <w:lvlJc w:val="left"/>
      <w:pPr>
        <w:tabs>
          <w:tab w:val="num" w:pos="4425"/>
        </w:tabs>
        <w:ind w:left="4425" w:hanging="360"/>
      </w:pPr>
    </w:lvl>
    <w:lvl w:ilvl="4" w:tplc="04190019" w:tentative="1">
      <w:start w:val="1"/>
      <w:numFmt w:val="lowerLetter"/>
      <w:lvlText w:val="%5."/>
      <w:lvlJc w:val="left"/>
      <w:pPr>
        <w:tabs>
          <w:tab w:val="num" w:pos="5145"/>
        </w:tabs>
        <w:ind w:left="5145" w:hanging="360"/>
      </w:pPr>
    </w:lvl>
    <w:lvl w:ilvl="5" w:tplc="0419001B" w:tentative="1">
      <w:start w:val="1"/>
      <w:numFmt w:val="lowerRoman"/>
      <w:lvlText w:val="%6."/>
      <w:lvlJc w:val="right"/>
      <w:pPr>
        <w:tabs>
          <w:tab w:val="num" w:pos="5865"/>
        </w:tabs>
        <w:ind w:left="5865" w:hanging="180"/>
      </w:pPr>
    </w:lvl>
    <w:lvl w:ilvl="6" w:tplc="0419000F" w:tentative="1">
      <w:start w:val="1"/>
      <w:numFmt w:val="decimal"/>
      <w:lvlText w:val="%7."/>
      <w:lvlJc w:val="left"/>
      <w:pPr>
        <w:tabs>
          <w:tab w:val="num" w:pos="6585"/>
        </w:tabs>
        <w:ind w:left="6585" w:hanging="360"/>
      </w:pPr>
    </w:lvl>
    <w:lvl w:ilvl="7" w:tplc="04190019" w:tentative="1">
      <w:start w:val="1"/>
      <w:numFmt w:val="lowerLetter"/>
      <w:lvlText w:val="%8."/>
      <w:lvlJc w:val="left"/>
      <w:pPr>
        <w:tabs>
          <w:tab w:val="num" w:pos="7305"/>
        </w:tabs>
        <w:ind w:left="7305" w:hanging="360"/>
      </w:pPr>
    </w:lvl>
    <w:lvl w:ilvl="8" w:tplc="0419001B" w:tentative="1">
      <w:start w:val="1"/>
      <w:numFmt w:val="lowerRoman"/>
      <w:lvlText w:val="%9."/>
      <w:lvlJc w:val="right"/>
      <w:pPr>
        <w:tabs>
          <w:tab w:val="num" w:pos="8025"/>
        </w:tabs>
        <w:ind w:left="8025" w:hanging="180"/>
      </w:pPr>
    </w:lvl>
  </w:abstractNum>
  <w:abstractNum w:abstractNumId="15" w15:restartNumberingAfterBreak="0">
    <w:nsid w:val="0E8651D1"/>
    <w:multiLevelType w:val="hybridMultilevel"/>
    <w:tmpl w:val="90126D2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12DE12FF"/>
    <w:multiLevelType w:val="hybridMultilevel"/>
    <w:tmpl w:val="B636B9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39C7ED4"/>
    <w:multiLevelType w:val="hybridMultilevel"/>
    <w:tmpl w:val="96F0F412"/>
    <w:lvl w:ilvl="0" w:tplc="33AA4F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5949E4"/>
    <w:multiLevelType w:val="hybridMultilevel"/>
    <w:tmpl w:val="5AAE40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C5E6A32"/>
    <w:multiLevelType w:val="hybridMultilevel"/>
    <w:tmpl w:val="7DD86DD4"/>
    <w:lvl w:ilvl="0" w:tplc="49161FBA">
      <w:start w:val="1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1DCF38F7"/>
    <w:multiLevelType w:val="hybridMultilevel"/>
    <w:tmpl w:val="C5ACF560"/>
    <w:lvl w:ilvl="0" w:tplc="9A8686D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7B4629"/>
    <w:multiLevelType w:val="hybridMultilevel"/>
    <w:tmpl w:val="5AEA3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C2A7926"/>
    <w:multiLevelType w:val="hybridMultilevel"/>
    <w:tmpl w:val="02C23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342C09"/>
    <w:multiLevelType w:val="hybridMultilevel"/>
    <w:tmpl w:val="356CC4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2907EAD"/>
    <w:multiLevelType w:val="hybridMultilevel"/>
    <w:tmpl w:val="D0F25C34"/>
    <w:lvl w:ilvl="0" w:tplc="E460B8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2EB27A2"/>
    <w:multiLevelType w:val="hybridMultilevel"/>
    <w:tmpl w:val="A1CEF8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D2629CB"/>
    <w:multiLevelType w:val="hybridMultilevel"/>
    <w:tmpl w:val="53E6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4F300D"/>
    <w:multiLevelType w:val="hybridMultilevel"/>
    <w:tmpl w:val="13E0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78588B"/>
    <w:multiLevelType w:val="hybridMultilevel"/>
    <w:tmpl w:val="53E6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CE1898"/>
    <w:multiLevelType w:val="hybridMultilevel"/>
    <w:tmpl w:val="4FBC5510"/>
    <w:lvl w:ilvl="0" w:tplc="F350061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15:restartNumberingAfterBreak="0">
    <w:nsid w:val="4B82019A"/>
    <w:multiLevelType w:val="hybridMultilevel"/>
    <w:tmpl w:val="CD82794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A16F1B"/>
    <w:multiLevelType w:val="hybridMultilevel"/>
    <w:tmpl w:val="5E122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2B1893"/>
    <w:multiLevelType w:val="hybridMultilevel"/>
    <w:tmpl w:val="F754DE7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3971555"/>
    <w:multiLevelType w:val="hybridMultilevel"/>
    <w:tmpl w:val="3280E6AC"/>
    <w:lvl w:ilvl="0" w:tplc="B50AE888">
      <w:start w:val="1"/>
      <w:numFmt w:val="decimal"/>
      <w:lvlText w:val="%1."/>
      <w:lvlJc w:val="left"/>
      <w:pPr>
        <w:ind w:left="6852" w:hanging="360"/>
      </w:pPr>
      <w:rPr>
        <w:rFonts w:hint="default"/>
      </w:rPr>
    </w:lvl>
    <w:lvl w:ilvl="1" w:tplc="04190019" w:tentative="1">
      <w:start w:val="1"/>
      <w:numFmt w:val="lowerLetter"/>
      <w:lvlText w:val="%2."/>
      <w:lvlJc w:val="left"/>
      <w:pPr>
        <w:ind w:left="7572" w:hanging="360"/>
      </w:pPr>
    </w:lvl>
    <w:lvl w:ilvl="2" w:tplc="0419001B" w:tentative="1">
      <w:start w:val="1"/>
      <w:numFmt w:val="lowerRoman"/>
      <w:lvlText w:val="%3."/>
      <w:lvlJc w:val="right"/>
      <w:pPr>
        <w:ind w:left="8292" w:hanging="180"/>
      </w:pPr>
    </w:lvl>
    <w:lvl w:ilvl="3" w:tplc="0419000F" w:tentative="1">
      <w:start w:val="1"/>
      <w:numFmt w:val="decimal"/>
      <w:lvlText w:val="%4."/>
      <w:lvlJc w:val="left"/>
      <w:pPr>
        <w:ind w:left="9012" w:hanging="360"/>
      </w:pPr>
    </w:lvl>
    <w:lvl w:ilvl="4" w:tplc="04190019" w:tentative="1">
      <w:start w:val="1"/>
      <w:numFmt w:val="lowerLetter"/>
      <w:lvlText w:val="%5."/>
      <w:lvlJc w:val="left"/>
      <w:pPr>
        <w:ind w:left="9732" w:hanging="360"/>
      </w:pPr>
    </w:lvl>
    <w:lvl w:ilvl="5" w:tplc="0419001B" w:tentative="1">
      <w:start w:val="1"/>
      <w:numFmt w:val="lowerRoman"/>
      <w:lvlText w:val="%6."/>
      <w:lvlJc w:val="right"/>
      <w:pPr>
        <w:ind w:left="10452" w:hanging="180"/>
      </w:pPr>
    </w:lvl>
    <w:lvl w:ilvl="6" w:tplc="0419000F" w:tentative="1">
      <w:start w:val="1"/>
      <w:numFmt w:val="decimal"/>
      <w:lvlText w:val="%7."/>
      <w:lvlJc w:val="left"/>
      <w:pPr>
        <w:ind w:left="11172" w:hanging="360"/>
      </w:pPr>
    </w:lvl>
    <w:lvl w:ilvl="7" w:tplc="04190019" w:tentative="1">
      <w:start w:val="1"/>
      <w:numFmt w:val="lowerLetter"/>
      <w:lvlText w:val="%8."/>
      <w:lvlJc w:val="left"/>
      <w:pPr>
        <w:ind w:left="11892" w:hanging="360"/>
      </w:pPr>
    </w:lvl>
    <w:lvl w:ilvl="8" w:tplc="0419001B" w:tentative="1">
      <w:start w:val="1"/>
      <w:numFmt w:val="lowerRoman"/>
      <w:lvlText w:val="%9."/>
      <w:lvlJc w:val="right"/>
      <w:pPr>
        <w:ind w:left="12612" w:hanging="180"/>
      </w:pPr>
    </w:lvl>
  </w:abstractNum>
  <w:abstractNum w:abstractNumId="34" w15:restartNumberingAfterBreak="0">
    <w:nsid w:val="53CC0CD1"/>
    <w:multiLevelType w:val="hybridMultilevel"/>
    <w:tmpl w:val="8B969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6F3F96"/>
    <w:multiLevelType w:val="hybridMultilevel"/>
    <w:tmpl w:val="A4A029AC"/>
    <w:lvl w:ilvl="0" w:tplc="B7E6AC18">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6" w15:restartNumberingAfterBreak="0">
    <w:nsid w:val="55EE4F46"/>
    <w:multiLevelType w:val="hybridMultilevel"/>
    <w:tmpl w:val="3766C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661531"/>
    <w:multiLevelType w:val="hybridMultilevel"/>
    <w:tmpl w:val="B51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F4323"/>
    <w:multiLevelType w:val="hybridMultilevel"/>
    <w:tmpl w:val="3B0A5D36"/>
    <w:lvl w:ilvl="0" w:tplc="D8246EA6">
      <w:start w:val="2018"/>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9" w15:restartNumberingAfterBreak="0">
    <w:nsid w:val="6E934740"/>
    <w:multiLevelType w:val="hybridMultilevel"/>
    <w:tmpl w:val="BD9A5144"/>
    <w:lvl w:ilvl="0" w:tplc="A044E37C">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15:restartNumberingAfterBreak="0">
    <w:nsid w:val="741E6C00"/>
    <w:multiLevelType w:val="hybridMultilevel"/>
    <w:tmpl w:val="9A66CD24"/>
    <w:lvl w:ilvl="0" w:tplc="6DE45EB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1" w15:restartNumberingAfterBreak="0">
    <w:nsid w:val="7E5B4482"/>
    <w:multiLevelType w:val="hybridMultilevel"/>
    <w:tmpl w:val="4CBE95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39"/>
  </w:num>
  <w:num w:numId="5">
    <w:abstractNumId w:val="19"/>
  </w:num>
  <w:num w:numId="6">
    <w:abstractNumId w:val="6"/>
  </w:num>
  <w:num w:numId="7">
    <w:abstractNumId w:val="7"/>
  </w:num>
  <w:num w:numId="8">
    <w:abstractNumId w:val="8"/>
  </w:num>
  <w:num w:numId="9">
    <w:abstractNumId w:val="0"/>
  </w:num>
  <w:num w:numId="10">
    <w:abstractNumId w:val="1"/>
  </w:num>
  <w:num w:numId="11">
    <w:abstractNumId w:val="2"/>
  </w:num>
  <w:num w:numId="12">
    <w:abstractNumId w:val="9"/>
  </w:num>
  <w:num w:numId="13">
    <w:abstractNumId w:val="10"/>
  </w:num>
  <w:num w:numId="14">
    <w:abstractNumId w:val="11"/>
  </w:num>
  <w:num w:numId="15">
    <w:abstractNumId w:val="14"/>
  </w:num>
  <w:num w:numId="16">
    <w:abstractNumId w:val="20"/>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5"/>
  </w:num>
  <w:num w:numId="20">
    <w:abstractNumId w:val="16"/>
  </w:num>
  <w:num w:numId="21">
    <w:abstractNumId w:val="18"/>
  </w:num>
  <w:num w:numId="22">
    <w:abstractNumId w:val="21"/>
  </w:num>
  <w:num w:numId="23">
    <w:abstractNumId w:val="24"/>
  </w:num>
  <w:num w:numId="24">
    <w:abstractNumId w:val="35"/>
  </w:num>
  <w:num w:numId="25">
    <w:abstractNumId w:val="32"/>
  </w:num>
  <w:num w:numId="26">
    <w:abstractNumId w:val="23"/>
  </w:num>
  <w:num w:numId="27">
    <w:abstractNumId w:val="17"/>
  </w:num>
  <w:num w:numId="28">
    <w:abstractNumId w:val="27"/>
  </w:num>
  <w:num w:numId="29">
    <w:abstractNumId w:val="29"/>
  </w:num>
  <w:num w:numId="30">
    <w:abstractNumId w:val="36"/>
  </w:num>
  <w:num w:numId="31">
    <w:abstractNumId w:val="37"/>
  </w:num>
  <w:num w:numId="32">
    <w:abstractNumId w:val="34"/>
  </w:num>
  <w:num w:numId="33">
    <w:abstractNumId w:val="40"/>
  </w:num>
  <w:num w:numId="34">
    <w:abstractNumId w:val="31"/>
  </w:num>
  <w:num w:numId="35">
    <w:abstractNumId w:val="33"/>
  </w:num>
  <w:num w:numId="36">
    <w:abstractNumId w:val="28"/>
  </w:num>
  <w:num w:numId="37">
    <w:abstractNumId w:val="26"/>
  </w:num>
  <w:num w:numId="38">
    <w:abstractNumId w:val="38"/>
  </w:num>
  <w:num w:numId="39">
    <w:abstractNumId w:val="13"/>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
  <w:rsids>
    <w:rsidRoot w:val="00020C03"/>
    <w:rsid w:val="0000715D"/>
    <w:rsid w:val="00014C02"/>
    <w:rsid w:val="00020C03"/>
    <w:rsid w:val="00053EBB"/>
    <w:rsid w:val="00071F5E"/>
    <w:rsid w:val="000A2654"/>
    <w:rsid w:val="000B4B80"/>
    <w:rsid w:val="000C4005"/>
    <w:rsid w:val="000D3162"/>
    <w:rsid w:val="000D572A"/>
    <w:rsid w:val="000E198A"/>
    <w:rsid w:val="00101615"/>
    <w:rsid w:val="00112937"/>
    <w:rsid w:val="00113E96"/>
    <w:rsid w:val="0011411E"/>
    <w:rsid w:val="00121EA0"/>
    <w:rsid w:val="00125095"/>
    <w:rsid w:val="001273DE"/>
    <w:rsid w:val="00134324"/>
    <w:rsid w:val="00140D1A"/>
    <w:rsid w:val="0014586E"/>
    <w:rsid w:val="0016034B"/>
    <w:rsid w:val="001604CE"/>
    <w:rsid w:val="00160FFB"/>
    <w:rsid w:val="00162904"/>
    <w:rsid w:val="0017101F"/>
    <w:rsid w:val="00172D7A"/>
    <w:rsid w:val="0017359A"/>
    <w:rsid w:val="00191EEE"/>
    <w:rsid w:val="001930A1"/>
    <w:rsid w:val="00194C35"/>
    <w:rsid w:val="001B458B"/>
    <w:rsid w:val="001B7D43"/>
    <w:rsid w:val="00200DAD"/>
    <w:rsid w:val="00253803"/>
    <w:rsid w:val="0025489E"/>
    <w:rsid w:val="00257D8B"/>
    <w:rsid w:val="002E3820"/>
    <w:rsid w:val="002F09D3"/>
    <w:rsid w:val="002F1AC1"/>
    <w:rsid w:val="00300C65"/>
    <w:rsid w:val="0034532B"/>
    <w:rsid w:val="00361F7F"/>
    <w:rsid w:val="00365879"/>
    <w:rsid w:val="003918AB"/>
    <w:rsid w:val="003B3493"/>
    <w:rsid w:val="003C1D81"/>
    <w:rsid w:val="003D1DBF"/>
    <w:rsid w:val="003D1FE8"/>
    <w:rsid w:val="003E12D2"/>
    <w:rsid w:val="004067E8"/>
    <w:rsid w:val="00407655"/>
    <w:rsid w:val="0041456F"/>
    <w:rsid w:val="004230EF"/>
    <w:rsid w:val="00423FC1"/>
    <w:rsid w:val="00434FB6"/>
    <w:rsid w:val="00445484"/>
    <w:rsid w:val="00493076"/>
    <w:rsid w:val="00495E81"/>
    <w:rsid w:val="004A4932"/>
    <w:rsid w:val="004D2C4A"/>
    <w:rsid w:val="004D3F48"/>
    <w:rsid w:val="00514CED"/>
    <w:rsid w:val="005523A6"/>
    <w:rsid w:val="00567E81"/>
    <w:rsid w:val="00591115"/>
    <w:rsid w:val="0059380F"/>
    <w:rsid w:val="005945AF"/>
    <w:rsid w:val="005A4C4D"/>
    <w:rsid w:val="005C6D59"/>
    <w:rsid w:val="005D2D15"/>
    <w:rsid w:val="005D2F2B"/>
    <w:rsid w:val="005D480C"/>
    <w:rsid w:val="005F0AA0"/>
    <w:rsid w:val="005F1320"/>
    <w:rsid w:val="0060161E"/>
    <w:rsid w:val="006157C2"/>
    <w:rsid w:val="0062351C"/>
    <w:rsid w:val="006430A3"/>
    <w:rsid w:val="00664FF7"/>
    <w:rsid w:val="00675AED"/>
    <w:rsid w:val="00697502"/>
    <w:rsid w:val="006D344C"/>
    <w:rsid w:val="006D6AD6"/>
    <w:rsid w:val="006D6E76"/>
    <w:rsid w:val="006E13D6"/>
    <w:rsid w:val="006F600B"/>
    <w:rsid w:val="00702A78"/>
    <w:rsid w:val="00707C02"/>
    <w:rsid w:val="00711CD2"/>
    <w:rsid w:val="00716CC4"/>
    <w:rsid w:val="00721A05"/>
    <w:rsid w:val="0072338A"/>
    <w:rsid w:val="007238A1"/>
    <w:rsid w:val="0072557F"/>
    <w:rsid w:val="007340F2"/>
    <w:rsid w:val="00747F47"/>
    <w:rsid w:val="007507BF"/>
    <w:rsid w:val="00750968"/>
    <w:rsid w:val="00762F56"/>
    <w:rsid w:val="00792DC9"/>
    <w:rsid w:val="00797D25"/>
    <w:rsid w:val="007A3F0A"/>
    <w:rsid w:val="007B4324"/>
    <w:rsid w:val="007B7D6A"/>
    <w:rsid w:val="007C7536"/>
    <w:rsid w:val="007E4DCA"/>
    <w:rsid w:val="007F66E6"/>
    <w:rsid w:val="008116CA"/>
    <w:rsid w:val="00826492"/>
    <w:rsid w:val="00827BB2"/>
    <w:rsid w:val="0083404D"/>
    <w:rsid w:val="00887AC7"/>
    <w:rsid w:val="00892919"/>
    <w:rsid w:val="00892CE0"/>
    <w:rsid w:val="008A4119"/>
    <w:rsid w:val="008C6ABC"/>
    <w:rsid w:val="008D6BF2"/>
    <w:rsid w:val="008D7F7D"/>
    <w:rsid w:val="008F36C9"/>
    <w:rsid w:val="008F6D1C"/>
    <w:rsid w:val="009026B5"/>
    <w:rsid w:val="00907D46"/>
    <w:rsid w:val="00911E84"/>
    <w:rsid w:val="00963457"/>
    <w:rsid w:val="00996324"/>
    <w:rsid w:val="00996A5C"/>
    <w:rsid w:val="009A0E62"/>
    <w:rsid w:val="009B65A9"/>
    <w:rsid w:val="009E1588"/>
    <w:rsid w:val="009F1F61"/>
    <w:rsid w:val="00A02E18"/>
    <w:rsid w:val="00A06400"/>
    <w:rsid w:val="00A13695"/>
    <w:rsid w:val="00A1736C"/>
    <w:rsid w:val="00A17BD1"/>
    <w:rsid w:val="00A27D43"/>
    <w:rsid w:val="00A30AB0"/>
    <w:rsid w:val="00A3495C"/>
    <w:rsid w:val="00A47997"/>
    <w:rsid w:val="00A47B02"/>
    <w:rsid w:val="00A72291"/>
    <w:rsid w:val="00AA0308"/>
    <w:rsid w:val="00AD5B1D"/>
    <w:rsid w:val="00AE144E"/>
    <w:rsid w:val="00B02DFC"/>
    <w:rsid w:val="00B0791A"/>
    <w:rsid w:val="00B41573"/>
    <w:rsid w:val="00B439A0"/>
    <w:rsid w:val="00B45AA7"/>
    <w:rsid w:val="00B61C08"/>
    <w:rsid w:val="00B65610"/>
    <w:rsid w:val="00B7169C"/>
    <w:rsid w:val="00B83EE0"/>
    <w:rsid w:val="00B91CED"/>
    <w:rsid w:val="00B967FD"/>
    <w:rsid w:val="00BA3739"/>
    <w:rsid w:val="00BB672E"/>
    <w:rsid w:val="00BE027B"/>
    <w:rsid w:val="00BE2978"/>
    <w:rsid w:val="00BF513F"/>
    <w:rsid w:val="00BF695F"/>
    <w:rsid w:val="00C03D87"/>
    <w:rsid w:val="00C13F47"/>
    <w:rsid w:val="00C2323E"/>
    <w:rsid w:val="00C95574"/>
    <w:rsid w:val="00CB313A"/>
    <w:rsid w:val="00CC08C6"/>
    <w:rsid w:val="00CC1F15"/>
    <w:rsid w:val="00CC556B"/>
    <w:rsid w:val="00CD674A"/>
    <w:rsid w:val="00D02BA4"/>
    <w:rsid w:val="00D055DA"/>
    <w:rsid w:val="00D07392"/>
    <w:rsid w:val="00D36BFD"/>
    <w:rsid w:val="00D66F78"/>
    <w:rsid w:val="00D858C9"/>
    <w:rsid w:val="00D95C64"/>
    <w:rsid w:val="00DA6012"/>
    <w:rsid w:val="00DA6762"/>
    <w:rsid w:val="00DB559B"/>
    <w:rsid w:val="00DC6347"/>
    <w:rsid w:val="00DE4A98"/>
    <w:rsid w:val="00DF707A"/>
    <w:rsid w:val="00E05B11"/>
    <w:rsid w:val="00E1770F"/>
    <w:rsid w:val="00E4318B"/>
    <w:rsid w:val="00E97BBF"/>
    <w:rsid w:val="00EB1AC9"/>
    <w:rsid w:val="00EB4592"/>
    <w:rsid w:val="00EB6CE0"/>
    <w:rsid w:val="00EB7CE1"/>
    <w:rsid w:val="00EC5748"/>
    <w:rsid w:val="00ED1275"/>
    <w:rsid w:val="00ED557F"/>
    <w:rsid w:val="00F002FA"/>
    <w:rsid w:val="00F007E2"/>
    <w:rsid w:val="00F0570C"/>
    <w:rsid w:val="00F07FD8"/>
    <w:rsid w:val="00F741F9"/>
    <w:rsid w:val="00F76895"/>
    <w:rsid w:val="00F97816"/>
    <w:rsid w:val="00FB2187"/>
    <w:rsid w:val="00FB4D36"/>
    <w:rsid w:val="00FB65FF"/>
    <w:rsid w:val="00FC369C"/>
    <w:rsid w:val="00FC5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5185"/>
  <w15:docId w15:val="{B61AB43E-9CB2-447D-B7D0-D0D97F9A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62"/>
    <w:pPr>
      <w:suppressAutoHyphens/>
      <w:spacing w:after="0" w:line="240" w:lineRule="auto"/>
    </w:pPr>
    <w:rPr>
      <w:rFonts w:ascii="Times New Roman" w:eastAsia="Times New Roman" w:hAnsi="Times New Roman" w:cs="Times New Roman"/>
      <w:sz w:val="24"/>
      <w:szCs w:val="24"/>
      <w:lang w:val="kk-KZ" w:eastAsia="ar-SA"/>
    </w:rPr>
  </w:style>
  <w:style w:type="paragraph" w:styleId="1">
    <w:name w:val="heading 1"/>
    <w:basedOn w:val="a"/>
    <w:next w:val="a"/>
    <w:link w:val="10"/>
    <w:qFormat/>
    <w:rsid w:val="000D3162"/>
    <w:pPr>
      <w:keepNext/>
      <w:suppressAutoHyphens w:val="0"/>
      <w:spacing w:before="240" w:after="60"/>
      <w:outlineLvl w:val="0"/>
    </w:pPr>
    <w:rPr>
      <w:rFonts w:ascii="Arial" w:eastAsia="SimSun" w:hAnsi="Arial" w:cs="Arial"/>
      <w:b/>
      <w:bCs/>
      <w:kern w:val="32"/>
      <w:sz w:val="32"/>
      <w:szCs w:val="32"/>
      <w:lang w:val="ru-RU" w:eastAsia="zh-CN"/>
    </w:rPr>
  </w:style>
  <w:style w:type="paragraph" w:styleId="3">
    <w:name w:val="heading 3"/>
    <w:basedOn w:val="a"/>
    <w:next w:val="a"/>
    <w:link w:val="30"/>
    <w:qFormat/>
    <w:rsid w:val="000D316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162"/>
    <w:rPr>
      <w:rFonts w:ascii="Arial" w:eastAsia="SimSun" w:hAnsi="Arial" w:cs="Arial"/>
      <w:b/>
      <w:bCs/>
      <w:kern w:val="32"/>
      <w:sz w:val="32"/>
      <w:szCs w:val="32"/>
      <w:lang w:eastAsia="zh-CN"/>
    </w:rPr>
  </w:style>
  <w:style w:type="character" w:customStyle="1" w:styleId="30">
    <w:name w:val="Заголовок 3 Знак"/>
    <w:basedOn w:val="a0"/>
    <w:link w:val="3"/>
    <w:rsid w:val="000D3162"/>
    <w:rPr>
      <w:rFonts w:ascii="Cambria" w:eastAsia="Times New Roman" w:hAnsi="Cambria" w:cs="Times New Roman"/>
      <w:b/>
      <w:bCs/>
      <w:sz w:val="26"/>
      <w:szCs w:val="26"/>
      <w:lang w:val="kk-KZ" w:eastAsia="ar-SA"/>
    </w:rPr>
  </w:style>
  <w:style w:type="paragraph" w:customStyle="1" w:styleId="a3">
    <w:name w:val="Содержимое таблицы"/>
    <w:basedOn w:val="a"/>
    <w:rsid w:val="000D3162"/>
    <w:pPr>
      <w:suppressLineNumbers/>
    </w:pPr>
  </w:style>
  <w:style w:type="character" w:customStyle="1" w:styleId="WW8Num1z0">
    <w:name w:val="WW8Num1z0"/>
    <w:rsid w:val="000D3162"/>
    <w:rPr>
      <w:rFonts w:ascii="Times New Roman" w:hAnsi="Times New Roman" w:cs="Times New Roman"/>
    </w:rPr>
  </w:style>
  <w:style w:type="character" w:customStyle="1" w:styleId="WW8Num2z0">
    <w:name w:val="WW8Num2z0"/>
    <w:rsid w:val="000D3162"/>
    <w:rPr>
      <w:rFonts w:ascii="Times New Roman" w:eastAsia="Times New Roman" w:hAnsi="Times New Roman" w:cs="Times New Roman"/>
    </w:rPr>
  </w:style>
  <w:style w:type="character" w:customStyle="1" w:styleId="WW8Num3z0">
    <w:name w:val="WW8Num3z0"/>
    <w:rsid w:val="000D3162"/>
    <w:rPr>
      <w:rFonts w:ascii="Times New Roman" w:eastAsia="Times New Roman" w:hAnsi="Times New Roman" w:cs="Times New Roman"/>
    </w:rPr>
  </w:style>
  <w:style w:type="character" w:customStyle="1" w:styleId="WW8Num7z0">
    <w:name w:val="WW8Num7z0"/>
    <w:rsid w:val="000D3162"/>
    <w:rPr>
      <w:rFonts w:ascii="Symbol" w:hAnsi="Symbol" w:cs="OpenSymbol"/>
    </w:rPr>
  </w:style>
  <w:style w:type="character" w:customStyle="1" w:styleId="WW8Num10z0">
    <w:name w:val="WW8Num10z0"/>
    <w:rsid w:val="000D3162"/>
    <w:rPr>
      <w:rFonts w:ascii="Symbol" w:hAnsi="Symbol" w:cs="OpenSymbol"/>
    </w:rPr>
  </w:style>
  <w:style w:type="character" w:customStyle="1" w:styleId="Absatz-Standardschriftart">
    <w:name w:val="Absatz-Standardschriftart"/>
    <w:rsid w:val="000D3162"/>
  </w:style>
  <w:style w:type="character" w:customStyle="1" w:styleId="WW8Num5z0">
    <w:name w:val="WW8Num5z0"/>
    <w:rsid w:val="000D3162"/>
    <w:rPr>
      <w:rFonts w:ascii="Symbol" w:hAnsi="Symbol" w:cs="OpenSymbol"/>
    </w:rPr>
  </w:style>
  <w:style w:type="character" w:customStyle="1" w:styleId="WW-Absatz-Standardschriftart">
    <w:name w:val="WW-Absatz-Standardschriftart"/>
    <w:rsid w:val="000D3162"/>
  </w:style>
  <w:style w:type="character" w:customStyle="1" w:styleId="WW-Absatz-Standardschriftart1">
    <w:name w:val="WW-Absatz-Standardschriftart1"/>
    <w:rsid w:val="000D3162"/>
  </w:style>
  <w:style w:type="character" w:customStyle="1" w:styleId="WW-Absatz-Standardschriftart11">
    <w:name w:val="WW-Absatz-Standardschriftart11"/>
    <w:rsid w:val="000D3162"/>
  </w:style>
  <w:style w:type="character" w:customStyle="1" w:styleId="WW-Absatz-Standardschriftart111">
    <w:name w:val="WW-Absatz-Standardschriftart111"/>
    <w:rsid w:val="000D3162"/>
  </w:style>
  <w:style w:type="character" w:customStyle="1" w:styleId="WW-Absatz-Standardschriftart1111">
    <w:name w:val="WW-Absatz-Standardschriftart1111"/>
    <w:rsid w:val="000D3162"/>
  </w:style>
  <w:style w:type="character" w:customStyle="1" w:styleId="WW-Absatz-Standardschriftart11111">
    <w:name w:val="WW-Absatz-Standardschriftart11111"/>
    <w:rsid w:val="000D3162"/>
  </w:style>
  <w:style w:type="character" w:customStyle="1" w:styleId="WW-Absatz-Standardschriftart111111">
    <w:name w:val="WW-Absatz-Standardschriftart111111"/>
    <w:rsid w:val="000D3162"/>
  </w:style>
  <w:style w:type="character" w:customStyle="1" w:styleId="WW-Absatz-Standardschriftart1111111">
    <w:name w:val="WW-Absatz-Standardschriftart1111111"/>
    <w:rsid w:val="000D3162"/>
  </w:style>
  <w:style w:type="character" w:customStyle="1" w:styleId="WW-Absatz-Standardschriftart11111111">
    <w:name w:val="WW-Absatz-Standardschriftart11111111"/>
    <w:rsid w:val="000D3162"/>
  </w:style>
  <w:style w:type="character" w:customStyle="1" w:styleId="WW-Absatz-Standardschriftart111111111">
    <w:name w:val="WW-Absatz-Standardschriftart111111111"/>
    <w:rsid w:val="000D3162"/>
  </w:style>
  <w:style w:type="character" w:customStyle="1" w:styleId="WW-Absatz-Standardschriftart1111111111">
    <w:name w:val="WW-Absatz-Standardschriftart1111111111"/>
    <w:rsid w:val="000D3162"/>
  </w:style>
  <w:style w:type="character" w:customStyle="1" w:styleId="WW-Absatz-Standardschriftart11111111111">
    <w:name w:val="WW-Absatz-Standardschriftart11111111111"/>
    <w:rsid w:val="000D3162"/>
  </w:style>
  <w:style w:type="character" w:customStyle="1" w:styleId="WW-Absatz-Standardschriftart111111111111">
    <w:name w:val="WW-Absatz-Standardschriftart111111111111"/>
    <w:rsid w:val="000D3162"/>
  </w:style>
  <w:style w:type="character" w:customStyle="1" w:styleId="WW-Absatz-Standardschriftart1111111111111">
    <w:name w:val="WW-Absatz-Standardschriftart1111111111111"/>
    <w:rsid w:val="000D3162"/>
  </w:style>
  <w:style w:type="character" w:customStyle="1" w:styleId="WW-Absatz-Standardschriftart11111111111111">
    <w:name w:val="WW-Absatz-Standardschriftart11111111111111"/>
    <w:rsid w:val="000D3162"/>
  </w:style>
  <w:style w:type="character" w:customStyle="1" w:styleId="WW8Num1z1">
    <w:name w:val="WW8Num1z1"/>
    <w:rsid w:val="000D3162"/>
    <w:rPr>
      <w:rFonts w:ascii="Wingdings" w:hAnsi="Wingdings"/>
    </w:rPr>
  </w:style>
  <w:style w:type="character" w:customStyle="1" w:styleId="WW8Num2z1">
    <w:name w:val="WW8Num2z1"/>
    <w:rsid w:val="000D3162"/>
    <w:rPr>
      <w:rFonts w:ascii="Courier New" w:hAnsi="Courier New" w:cs="Courier New"/>
    </w:rPr>
  </w:style>
  <w:style w:type="character" w:customStyle="1" w:styleId="WW8Num2z2">
    <w:name w:val="WW8Num2z2"/>
    <w:rsid w:val="000D3162"/>
    <w:rPr>
      <w:rFonts w:ascii="Wingdings" w:hAnsi="Wingdings"/>
    </w:rPr>
  </w:style>
  <w:style w:type="character" w:customStyle="1" w:styleId="WW8Num2z3">
    <w:name w:val="WW8Num2z3"/>
    <w:rsid w:val="000D3162"/>
    <w:rPr>
      <w:rFonts w:ascii="Symbol" w:hAnsi="Symbol"/>
    </w:rPr>
  </w:style>
  <w:style w:type="character" w:customStyle="1" w:styleId="WW8Num3z1">
    <w:name w:val="WW8Num3z1"/>
    <w:rsid w:val="000D3162"/>
    <w:rPr>
      <w:rFonts w:ascii="Courier New" w:hAnsi="Courier New" w:cs="Courier New"/>
    </w:rPr>
  </w:style>
  <w:style w:type="character" w:customStyle="1" w:styleId="WW8Num3z2">
    <w:name w:val="WW8Num3z2"/>
    <w:rsid w:val="000D3162"/>
    <w:rPr>
      <w:rFonts w:ascii="Wingdings" w:hAnsi="Wingdings"/>
    </w:rPr>
  </w:style>
  <w:style w:type="character" w:customStyle="1" w:styleId="WW8Num3z3">
    <w:name w:val="WW8Num3z3"/>
    <w:rsid w:val="000D3162"/>
    <w:rPr>
      <w:rFonts w:ascii="Symbol" w:hAnsi="Symbol"/>
    </w:rPr>
  </w:style>
  <w:style w:type="character" w:customStyle="1" w:styleId="WW8Num4z0">
    <w:name w:val="WW8Num4z0"/>
    <w:rsid w:val="000D3162"/>
    <w:rPr>
      <w:rFonts w:ascii="Times New Roman" w:eastAsia="Times New Roman" w:hAnsi="Times New Roman" w:cs="Times New Roman"/>
    </w:rPr>
  </w:style>
  <w:style w:type="character" w:customStyle="1" w:styleId="WW8Num4z1">
    <w:name w:val="WW8Num4z1"/>
    <w:rsid w:val="000D3162"/>
    <w:rPr>
      <w:rFonts w:ascii="Courier New" w:hAnsi="Courier New" w:cs="Courier New"/>
    </w:rPr>
  </w:style>
  <w:style w:type="character" w:customStyle="1" w:styleId="WW8Num4z2">
    <w:name w:val="WW8Num4z2"/>
    <w:rsid w:val="000D3162"/>
    <w:rPr>
      <w:rFonts w:ascii="Wingdings" w:hAnsi="Wingdings"/>
    </w:rPr>
  </w:style>
  <w:style w:type="character" w:customStyle="1" w:styleId="WW8Num4z3">
    <w:name w:val="WW8Num4z3"/>
    <w:rsid w:val="000D3162"/>
    <w:rPr>
      <w:rFonts w:ascii="Symbol" w:hAnsi="Symbol"/>
    </w:rPr>
  </w:style>
  <w:style w:type="character" w:customStyle="1" w:styleId="11">
    <w:name w:val="Основной шрифт абзаца1"/>
    <w:rsid w:val="000D3162"/>
  </w:style>
  <w:style w:type="character" w:customStyle="1" w:styleId="a4">
    <w:name w:val="Маркеры списка"/>
    <w:rsid w:val="000D3162"/>
    <w:rPr>
      <w:rFonts w:ascii="OpenSymbol" w:eastAsia="OpenSymbol" w:hAnsi="OpenSymbol" w:cs="OpenSymbol"/>
    </w:rPr>
  </w:style>
  <w:style w:type="character" w:customStyle="1" w:styleId="a5">
    <w:name w:val="Символ нумерации"/>
    <w:rsid w:val="000D3162"/>
  </w:style>
  <w:style w:type="character" w:customStyle="1" w:styleId="WW8Num12z0">
    <w:name w:val="WW8Num12z0"/>
    <w:rsid w:val="000D3162"/>
    <w:rPr>
      <w:rFonts w:ascii="Symbol" w:hAnsi="Symbol" w:cs="OpenSymbol"/>
    </w:rPr>
  </w:style>
  <w:style w:type="character" w:customStyle="1" w:styleId="WW8Num9z0">
    <w:name w:val="WW8Num9z0"/>
    <w:rsid w:val="000D3162"/>
    <w:rPr>
      <w:rFonts w:ascii="Symbol" w:hAnsi="Symbol" w:cs="OpenSymbol"/>
    </w:rPr>
  </w:style>
  <w:style w:type="paragraph" w:customStyle="1" w:styleId="12">
    <w:name w:val="Заголовок1"/>
    <w:basedOn w:val="a"/>
    <w:next w:val="a6"/>
    <w:rsid w:val="000D3162"/>
    <w:pPr>
      <w:keepNext/>
      <w:spacing w:before="240" w:after="120"/>
    </w:pPr>
    <w:rPr>
      <w:rFonts w:ascii="Arial" w:eastAsia="Lucida Sans Unicode" w:hAnsi="Arial" w:cs="Tahoma"/>
      <w:sz w:val="28"/>
      <w:szCs w:val="28"/>
    </w:rPr>
  </w:style>
  <w:style w:type="paragraph" w:styleId="a6">
    <w:name w:val="Body Text"/>
    <w:basedOn w:val="a"/>
    <w:link w:val="a7"/>
    <w:rsid w:val="000D3162"/>
    <w:pPr>
      <w:spacing w:after="120"/>
    </w:pPr>
  </w:style>
  <w:style w:type="character" w:customStyle="1" w:styleId="a7">
    <w:name w:val="Основной текст Знак"/>
    <w:basedOn w:val="a0"/>
    <w:link w:val="a6"/>
    <w:rsid w:val="000D3162"/>
    <w:rPr>
      <w:rFonts w:ascii="Times New Roman" w:eastAsia="Times New Roman" w:hAnsi="Times New Roman" w:cs="Times New Roman"/>
      <w:sz w:val="24"/>
      <w:szCs w:val="24"/>
      <w:lang w:val="kk-KZ" w:eastAsia="ar-SA"/>
    </w:rPr>
  </w:style>
  <w:style w:type="paragraph" w:styleId="a8">
    <w:name w:val="List"/>
    <w:basedOn w:val="a6"/>
    <w:rsid w:val="000D3162"/>
    <w:rPr>
      <w:rFonts w:cs="Tahoma"/>
    </w:rPr>
  </w:style>
  <w:style w:type="paragraph" w:customStyle="1" w:styleId="13">
    <w:name w:val="Название1"/>
    <w:basedOn w:val="a"/>
    <w:rsid w:val="000D3162"/>
    <w:pPr>
      <w:suppressLineNumbers/>
      <w:spacing w:before="120" w:after="120"/>
    </w:pPr>
    <w:rPr>
      <w:rFonts w:cs="Tahoma"/>
      <w:i/>
      <w:iCs/>
    </w:rPr>
  </w:style>
  <w:style w:type="paragraph" w:customStyle="1" w:styleId="14">
    <w:name w:val="Указатель1"/>
    <w:basedOn w:val="a"/>
    <w:rsid w:val="000D3162"/>
    <w:pPr>
      <w:suppressLineNumbers/>
    </w:pPr>
    <w:rPr>
      <w:rFonts w:cs="Tahoma"/>
    </w:rPr>
  </w:style>
  <w:style w:type="paragraph" w:customStyle="1" w:styleId="a9">
    <w:name w:val="Заголовок таблицы"/>
    <w:basedOn w:val="a3"/>
    <w:rsid w:val="000D3162"/>
    <w:pPr>
      <w:jc w:val="center"/>
    </w:pPr>
    <w:rPr>
      <w:b/>
      <w:bCs/>
    </w:rPr>
  </w:style>
  <w:style w:type="paragraph" w:customStyle="1" w:styleId="aa">
    <w:name w:val="Содержимое врезки"/>
    <w:basedOn w:val="a6"/>
    <w:rsid w:val="000D3162"/>
  </w:style>
  <w:style w:type="paragraph" w:styleId="ab">
    <w:name w:val="No Spacing"/>
    <w:link w:val="ac"/>
    <w:uiPriority w:val="1"/>
    <w:qFormat/>
    <w:rsid w:val="000D3162"/>
    <w:pPr>
      <w:suppressAutoHyphens/>
      <w:spacing w:after="0" w:line="240" w:lineRule="auto"/>
    </w:pPr>
    <w:rPr>
      <w:rFonts w:ascii="Times New Roman" w:eastAsia="Times New Roman" w:hAnsi="Times New Roman" w:cs="Calibri"/>
      <w:sz w:val="24"/>
      <w:szCs w:val="24"/>
      <w:lang w:eastAsia="ar-SA"/>
    </w:rPr>
  </w:style>
  <w:style w:type="table" w:styleId="ad">
    <w:name w:val="Table Grid"/>
    <w:basedOn w:val="a1"/>
    <w:uiPriority w:val="39"/>
    <w:rsid w:val="000D316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semiHidden/>
    <w:rsid w:val="000D3162"/>
    <w:pPr>
      <w:suppressAutoHyphens w:val="0"/>
    </w:pPr>
    <w:rPr>
      <w:rFonts w:ascii="Tahoma" w:hAnsi="Tahoma" w:cs="Tahoma"/>
      <w:sz w:val="16"/>
      <w:szCs w:val="16"/>
      <w:lang w:val="ru-RU" w:eastAsia="ru-RU"/>
    </w:rPr>
  </w:style>
  <w:style w:type="character" w:customStyle="1" w:styleId="af">
    <w:name w:val="Текст выноски Знак"/>
    <w:basedOn w:val="a0"/>
    <w:link w:val="ae"/>
    <w:semiHidden/>
    <w:rsid w:val="000D3162"/>
    <w:rPr>
      <w:rFonts w:ascii="Tahoma" w:eastAsia="Times New Roman" w:hAnsi="Tahoma" w:cs="Tahoma"/>
      <w:sz w:val="16"/>
      <w:szCs w:val="16"/>
      <w:lang w:eastAsia="ru-RU"/>
    </w:rPr>
  </w:style>
  <w:style w:type="paragraph" w:customStyle="1" w:styleId="15">
    <w:name w:val="Текст1"/>
    <w:basedOn w:val="a"/>
    <w:rsid w:val="000D3162"/>
    <w:rPr>
      <w:rFonts w:ascii="Courier New" w:hAnsi="Courier New" w:cs="Courier New"/>
      <w:sz w:val="20"/>
      <w:szCs w:val="20"/>
      <w:lang w:val="ru-RU"/>
    </w:rPr>
  </w:style>
  <w:style w:type="paragraph" w:customStyle="1" w:styleId="16">
    <w:name w:val="Абзац списка1"/>
    <w:basedOn w:val="a"/>
    <w:rsid w:val="000D3162"/>
    <w:pPr>
      <w:suppressAutoHyphens w:val="0"/>
      <w:spacing w:after="200" w:line="276" w:lineRule="auto"/>
      <w:ind w:left="720"/>
      <w:contextualSpacing/>
    </w:pPr>
    <w:rPr>
      <w:rFonts w:ascii="Calibri" w:hAnsi="Calibri"/>
      <w:sz w:val="22"/>
      <w:szCs w:val="22"/>
      <w:lang w:val="ru-RU" w:eastAsia="ru-RU"/>
    </w:rPr>
  </w:style>
  <w:style w:type="paragraph" w:customStyle="1" w:styleId="msonormalbullet1gif">
    <w:name w:val="msonormalbullet1.gif"/>
    <w:basedOn w:val="a"/>
    <w:rsid w:val="000D3162"/>
    <w:pPr>
      <w:suppressAutoHyphens w:val="0"/>
      <w:spacing w:before="100" w:beforeAutospacing="1" w:after="100" w:afterAutospacing="1"/>
    </w:pPr>
    <w:rPr>
      <w:lang w:val="ru-RU" w:eastAsia="ru-RU"/>
    </w:rPr>
  </w:style>
  <w:style w:type="character" w:customStyle="1" w:styleId="s0">
    <w:name w:val="s0"/>
    <w:rsid w:val="000D3162"/>
    <w:rPr>
      <w:rFonts w:ascii="Times New Roman" w:hAnsi="Times New Roman"/>
      <w:color w:val="000000"/>
      <w:sz w:val="22"/>
      <w:u w:val="none"/>
      <w:effect w:val="none"/>
    </w:rPr>
  </w:style>
  <w:style w:type="character" w:customStyle="1" w:styleId="s1">
    <w:name w:val="s1"/>
    <w:rsid w:val="000D3162"/>
    <w:rPr>
      <w:rFonts w:ascii="Times New Roman" w:hAnsi="Times New Roman"/>
      <w:b/>
      <w:color w:val="000000"/>
      <w:sz w:val="24"/>
      <w:u w:val="none"/>
      <w:effect w:val="none"/>
    </w:rPr>
  </w:style>
  <w:style w:type="paragraph" w:styleId="af0">
    <w:name w:val="Title"/>
    <w:basedOn w:val="a"/>
    <w:next w:val="a"/>
    <w:link w:val="af1"/>
    <w:uiPriority w:val="99"/>
    <w:qFormat/>
    <w:rsid w:val="000D3162"/>
    <w:pPr>
      <w:suppressAutoHyphens w:val="0"/>
      <w:spacing w:before="240" w:after="60"/>
      <w:jc w:val="center"/>
      <w:outlineLvl w:val="0"/>
    </w:pPr>
    <w:rPr>
      <w:rFonts w:ascii="Cambria" w:eastAsia="Calibri" w:hAnsi="Cambria"/>
      <w:b/>
      <w:bCs/>
      <w:kern w:val="28"/>
      <w:sz w:val="32"/>
      <w:szCs w:val="32"/>
      <w:lang w:val="en-US" w:eastAsia="en-US"/>
    </w:rPr>
  </w:style>
  <w:style w:type="character" w:customStyle="1" w:styleId="af1">
    <w:name w:val="Заголовок Знак"/>
    <w:basedOn w:val="a0"/>
    <w:link w:val="af0"/>
    <w:uiPriority w:val="99"/>
    <w:rsid w:val="000D3162"/>
    <w:rPr>
      <w:rFonts w:ascii="Cambria" w:eastAsia="Calibri" w:hAnsi="Cambria" w:cs="Times New Roman"/>
      <w:b/>
      <w:bCs/>
      <w:kern w:val="28"/>
      <w:sz w:val="32"/>
      <w:szCs w:val="32"/>
      <w:lang w:val="en-US"/>
    </w:rPr>
  </w:style>
  <w:style w:type="paragraph" w:customStyle="1" w:styleId="msonormalcxspmiddle">
    <w:name w:val="msonormalcxspmiddle"/>
    <w:basedOn w:val="a"/>
    <w:uiPriority w:val="99"/>
    <w:rsid w:val="000D3162"/>
    <w:pPr>
      <w:suppressAutoHyphens w:val="0"/>
      <w:spacing w:before="100" w:beforeAutospacing="1" w:after="100" w:afterAutospacing="1"/>
    </w:pPr>
    <w:rPr>
      <w:rFonts w:eastAsia="Calibri"/>
      <w:lang w:val="ru-RU" w:eastAsia="ru-RU"/>
    </w:rPr>
  </w:style>
  <w:style w:type="paragraph" w:customStyle="1" w:styleId="msonormalcxspmiddlecxspmiddle">
    <w:name w:val="msonormalcxspmiddlecxspmiddle"/>
    <w:basedOn w:val="a"/>
    <w:rsid w:val="000D3162"/>
    <w:pPr>
      <w:suppressAutoHyphens w:val="0"/>
      <w:spacing w:before="100" w:beforeAutospacing="1" w:after="100" w:afterAutospacing="1"/>
    </w:pPr>
    <w:rPr>
      <w:rFonts w:eastAsia="Calibri"/>
      <w:lang w:val="ru-RU" w:eastAsia="ru-RU"/>
    </w:rPr>
  </w:style>
  <w:style w:type="paragraph" w:styleId="af2">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f3"/>
    <w:uiPriority w:val="34"/>
    <w:qFormat/>
    <w:rsid w:val="000D3162"/>
    <w:pPr>
      <w:suppressAutoHyphens w:val="0"/>
      <w:ind w:left="720"/>
      <w:contextualSpacing/>
    </w:pPr>
    <w:rPr>
      <w:rFonts w:ascii="Calibri" w:hAnsi="Calibri"/>
      <w:lang w:val="en-US" w:eastAsia="en-US"/>
    </w:rPr>
  </w:style>
  <w:style w:type="paragraph" w:customStyle="1" w:styleId="17">
    <w:name w:val="Без интервала1"/>
    <w:link w:val="NoSpacingChar"/>
    <w:qFormat/>
    <w:rsid w:val="000D3162"/>
    <w:pPr>
      <w:spacing w:after="0" w:line="240" w:lineRule="auto"/>
    </w:pPr>
    <w:rPr>
      <w:rFonts w:ascii="Calibri" w:eastAsia="Times New Roman" w:hAnsi="Calibri" w:cs="Times New Roman"/>
      <w:lang w:eastAsia="ru-RU"/>
    </w:rPr>
  </w:style>
  <w:style w:type="paragraph" w:customStyle="1" w:styleId="2">
    <w:name w:val="Без интервала2"/>
    <w:rsid w:val="000D3162"/>
    <w:pPr>
      <w:spacing w:after="0" w:line="240" w:lineRule="auto"/>
    </w:pPr>
    <w:rPr>
      <w:rFonts w:ascii="Calibri" w:eastAsia="Times New Roman" w:hAnsi="Calibri" w:cs="Times New Roman"/>
      <w:lang w:eastAsia="ru-RU"/>
    </w:rPr>
  </w:style>
  <w:style w:type="paragraph" w:styleId="af4">
    <w:name w:val="Normal (Web)"/>
    <w:basedOn w:val="a"/>
    <w:uiPriority w:val="99"/>
    <w:rsid w:val="000D3162"/>
    <w:pPr>
      <w:suppressAutoHyphens w:val="0"/>
    </w:pPr>
    <w:rPr>
      <w:rFonts w:ascii="Arial" w:hAnsi="Arial" w:cs="Arial"/>
      <w:sz w:val="18"/>
      <w:szCs w:val="18"/>
      <w:lang w:val="ru-RU" w:eastAsia="ru-RU"/>
    </w:rPr>
  </w:style>
  <w:style w:type="paragraph" w:customStyle="1" w:styleId="bodytext">
    <w:name w:val="bodytext"/>
    <w:basedOn w:val="a"/>
    <w:rsid w:val="000D3162"/>
    <w:pPr>
      <w:suppressAutoHyphens w:val="0"/>
    </w:pPr>
    <w:rPr>
      <w:rFonts w:ascii="Arial" w:hAnsi="Arial" w:cs="Arial"/>
      <w:sz w:val="18"/>
      <w:szCs w:val="18"/>
      <w:lang w:val="ru-RU" w:eastAsia="ru-RU"/>
    </w:rPr>
  </w:style>
  <w:style w:type="character" w:styleId="af5">
    <w:name w:val="Hyperlink"/>
    <w:rsid w:val="000D3162"/>
    <w:rPr>
      <w:color w:val="0000FF"/>
      <w:u w:val="single"/>
    </w:rPr>
  </w:style>
  <w:style w:type="paragraph" w:styleId="af6">
    <w:name w:val="header"/>
    <w:basedOn w:val="a"/>
    <w:link w:val="af7"/>
    <w:rsid w:val="000D3162"/>
    <w:pPr>
      <w:tabs>
        <w:tab w:val="center" w:pos="4677"/>
        <w:tab w:val="right" w:pos="9355"/>
      </w:tabs>
    </w:pPr>
  </w:style>
  <w:style w:type="character" w:customStyle="1" w:styleId="af7">
    <w:name w:val="Верхний колонтитул Знак"/>
    <w:basedOn w:val="a0"/>
    <w:link w:val="af6"/>
    <w:rsid w:val="000D3162"/>
    <w:rPr>
      <w:rFonts w:ascii="Times New Roman" w:eastAsia="Times New Roman" w:hAnsi="Times New Roman" w:cs="Times New Roman"/>
      <w:sz w:val="24"/>
      <w:szCs w:val="24"/>
      <w:lang w:val="kk-KZ" w:eastAsia="ar-SA"/>
    </w:rPr>
  </w:style>
  <w:style w:type="paragraph" w:styleId="af8">
    <w:name w:val="footer"/>
    <w:basedOn w:val="a"/>
    <w:link w:val="af9"/>
    <w:rsid w:val="000D3162"/>
    <w:pPr>
      <w:tabs>
        <w:tab w:val="center" w:pos="4677"/>
        <w:tab w:val="right" w:pos="9355"/>
      </w:tabs>
    </w:pPr>
  </w:style>
  <w:style w:type="character" w:customStyle="1" w:styleId="af9">
    <w:name w:val="Нижний колонтитул Знак"/>
    <w:basedOn w:val="a0"/>
    <w:link w:val="af8"/>
    <w:rsid w:val="000D3162"/>
    <w:rPr>
      <w:rFonts w:ascii="Times New Roman" w:eastAsia="Times New Roman" w:hAnsi="Times New Roman" w:cs="Times New Roman"/>
      <w:sz w:val="24"/>
      <w:szCs w:val="24"/>
      <w:lang w:val="kk-KZ" w:eastAsia="ar-SA"/>
    </w:rPr>
  </w:style>
  <w:style w:type="character" w:styleId="afa">
    <w:name w:val="annotation reference"/>
    <w:rsid w:val="000D3162"/>
    <w:rPr>
      <w:sz w:val="16"/>
      <w:szCs w:val="16"/>
    </w:rPr>
  </w:style>
  <w:style w:type="paragraph" w:styleId="afb">
    <w:name w:val="annotation text"/>
    <w:basedOn w:val="a"/>
    <w:link w:val="afc"/>
    <w:rsid w:val="000D3162"/>
    <w:rPr>
      <w:sz w:val="20"/>
      <w:szCs w:val="20"/>
    </w:rPr>
  </w:style>
  <w:style w:type="character" w:customStyle="1" w:styleId="afc">
    <w:name w:val="Текст примечания Знак"/>
    <w:basedOn w:val="a0"/>
    <w:link w:val="afb"/>
    <w:rsid w:val="000D3162"/>
    <w:rPr>
      <w:rFonts w:ascii="Times New Roman" w:eastAsia="Times New Roman" w:hAnsi="Times New Roman" w:cs="Times New Roman"/>
      <w:sz w:val="20"/>
      <w:szCs w:val="20"/>
      <w:lang w:val="kk-KZ" w:eastAsia="ar-SA"/>
    </w:rPr>
  </w:style>
  <w:style w:type="paragraph" w:styleId="afd">
    <w:name w:val="annotation subject"/>
    <w:basedOn w:val="afb"/>
    <w:next w:val="afb"/>
    <w:link w:val="afe"/>
    <w:rsid w:val="000D3162"/>
    <w:rPr>
      <w:b/>
      <w:bCs/>
    </w:rPr>
  </w:style>
  <w:style w:type="character" w:customStyle="1" w:styleId="afe">
    <w:name w:val="Тема примечания Знак"/>
    <w:basedOn w:val="afc"/>
    <w:link w:val="afd"/>
    <w:rsid w:val="000D3162"/>
    <w:rPr>
      <w:rFonts w:ascii="Times New Roman" w:eastAsia="Times New Roman" w:hAnsi="Times New Roman" w:cs="Times New Roman"/>
      <w:b/>
      <w:bCs/>
      <w:sz w:val="20"/>
      <w:szCs w:val="20"/>
      <w:lang w:val="kk-KZ" w:eastAsia="ar-SA"/>
    </w:rPr>
  </w:style>
  <w:style w:type="paragraph" w:styleId="aff">
    <w:name w:val="Plain Text"/>
    <w:basedOn w:val="a"/>
    <w:link w:val="aff0"/>
    <w:rsid w:val="000D3162"/>
    <w:pPr>
      <w:suppressAutoHyphens w:val="0"/>
    </w:pPr>
    <w:rPr>
      <w:rFonts w:ascii="Consolas" w:hAnsi="Consolas"/>
      <w:sz w:val="21"/>
      <w:szCs w:val="21"/>
      <w:lang w:eastAsia="en-US"/>
    </w:rPr>
  </w:style>
  <w:style w:type="character" w:customStyle="1" w:styleId="aff0">
    <w:name w:val="Текст Знак"/>
    <w:basedOn w:val="a0"/>
    <w:link w:val="aff"/>
    <w:rsid w:val="000D3162"/>
    <w:rPr>
      <w:rFonts w:ascii="Consolas" w:eastAsia="Times New Roman" w:hAnsi="Consolas" w:cs="Times New Roman"/>
      <w:sz w:val="21"/>
      <w:szCs w:val="21"/>
    </w:rPr>
  </w:style>
  <w:style w:type="character" w:customStyle="1" w:styleId="af3">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f2"/>
    <w:uiPriority w:val="34"/>
    <w:locked/>
    <w:rsid w:val="006F600B"/>
    <w:rPr>
      <w:rFonts w:ascii="Calibri" w:eastAsia="Times New Roman" w:hAnsi="Calibri" w:cs="Times New Roman"/>
      <w:sz w:val="24"/>
      <w:szCs w:val="24"/>
      <w:lang w:val="en-US"/>
    </w:rPr>
  </w:style>
  <w:style w:type="character" w:customStyle="1" w:styleId="ac">
    <w:name w:val="Без интервала Знак"/>
    <w:basedOn w:val="a0"/>
    <w:link w:val="ab"/>
    <w:uiPriority w:val="1"/>
    <w:locked/>
    <w:rsid w:val="002F09D3"/>
    <w:rPr>
      <w:rFonts w:ascii="Times New Roman" w:eastAsia="Times New Roman" w:hAnsi="Times New Roman" w:cs="Calibri"/>
      <w:sz w:val="24"/>
      <w:szCs w:val="24"/>
      <w:lang w:eastAsia="ar-SA"/>
    </w:rPr>
  </w:style>
  <w:style w:type="character" w:customStyle="1" w:styleId="NoSpacingChar">
    <w:name w:val="No Spacing Char"/>
    <w:link w:val="17"/>
    <w:locked/>
    <w:rsid w:val="000D572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1330">
      <w:bodyDiv w:val="1"/>
      <w:marLeft w:val="0"/>
      <w:marRight w:val="0"/>
      <w:marTop w:val="0"/>
      <w:marBottom w:val="0"/>
      <w:divBdr>
        <w:top w:val="none" w:sz="0" w:space="0" w:color="auto"/>
        <w:left w:val="none" w:sz="0" w:space="0" w:color="auto"/>
        <w:bottom w:val="none" w:sz="0" w:space="0" w:color="auto"/>
        <w:right w:val="none" w:sz="0" w:space="0" w:color="auto"/>
      </w:divBdr>
    </w:div>
    <w:div w:id="347291281">
      <w:bodyDiv w:val="1"/>
      <w:marLeft w:val="0"/>
      <w:marRight w:val="0"/>
      <w:marTop w:val="0"/>
      <w:marBottom w:val="0"/>
      <w:divBdr>
        <w:top w:val="none" w:sz="0" w:space="0" w:color="auto"/>
        <w:left w:val="none" w:sz="0" w:space="0" w:color="auto"/>
        <w:bottom w:val="none" w:sz="0" w:space="0" w:color="auto"/>
        <w:right w:val="none" w:sz="0" w:space="0" w:color="auto"/>
      </w:divBdr>
    </w:div>
    <w:div w:id="580025978">
      <w:bodyDiv w:val="1"/>
      <w:marLeft w:val="0"/>
      <w:marRight w:val="0"/>
      <w:marTop w:val="0"/>
      <w:marBottom w:val="0"/>
      <w:divBdr>
        <w:top w:val="none" w:sz="0" w:space="0" w:color="auto"/>
        <w:left w:val="none" w:sz="0" w:space="0" w:color="auto"/>
        <w:bottom w:val="none" w:sz="0" w:space="0" w:color="auto"/>
        <w:right w:val="none" w:sz="0" w:space="0" w:color="auto"/>
      </w:divBdr>
    </w:div>
    <w:div w:id="822702195">
      <w:bodyDiv w:val="1"/>
      <w:marLeft w:val="0"/>
      <w:marRight w:val="0"/>
      <w:marTop w:val="0"/>
      <w:marBottom w:val="0"/>
      <w:divBdr>
        <w:top w:val="none" w:sz="0" w:space="0" w:color="auto"/>
        <w:left w:val="none" w:sz="0" w:space="0" w:color="auto"/>
        <w:bottom w:val="none" w:sz="0" w:space="0" w:color="auto"/>
        <w:right w:val="none" w:sz="0" w:space="0" w:color="auto"/>
      </w:divBdr>
    </w:div>
    <w:div w:id="1529757496">
      <w:bodyDiv w:val="1"/>
      <w:marLeft w:val="0"/>
      <w:marRight w:val="0"/>
      <w:marTop w:val="0"/>
      <w:marBottom w:val="0"/>
      <w:divBdr>
        <w:top w:val="none" w:sz="0" w:space="0" w:color="auto"/>
        <w:left w:val="none" w:sz="0" w:space="0" w:color="auto"/>
        <w:bottom w:val="none" w:sz="0" w:space="0" w:color="auto"/>
        <w:right w:val="none" w:sz="0" w:space="0" w:color="auto"/>
      </w:divBdr>
    </w:div>
    <w:div w:id="212965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zhuldyz.balabasha.19@bk.ru"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20"/>
      <c:depthPercent val="100"/>
      <c:rAngAx val="1"/>
    </c:view3D>
    <c:floor>
      <c:thickness val="0"/>
    </c:floor>
    <c:sideWall>
      <c:thickness val="0"/>
    </c:sideWall>
    <c:backWall>
      <c:thickness val="0"/>
    </c:backWall>
    <c:plotArea>
      <c:layout>
        <c:manualLayout>
          <c:layoutTarget val="inner"/>
          <c:xMode val="edge"/>
          <c:yMode val="edge"/>
          <c:x val="7.4929166462887775E-2"/>
          <c:y val="0.16388997618072321"/>
          <c:w val="0.91473393851246299"/>
          <c:h val="0.64785458447528488"/>
        </c:manualLayout>
      </c:layout>
      <c:bar3DChart>
        <c:barDir val="col"/>
        <c:grouping val="clustered"/>
        <c:varyColors val="0"/>
        <c:ser>
          <c:idx val="0"/>
          <c:order val="0"/>
          <c:tx>
            <c:strRef>
              <c:f>Лист1!$B$1</c:f>
              <c:strCache>
                <c:ptCount val="1"/>
                <c:pt idx="0">
                  <c:v>І деңгей</c:v>
                </c:pt>
              </c:strCache>
            </c:strRef>
          </c:tx>
          <c:spPr>
            <a:solidFill>
              <a:srgbClr val="0000FF"/>
            </a:solidFill>
          </c:spPr>
          <c:invertIfNegative val="0"/>
          <c:cat>
            <c:strRef>
              <c:f>Лист1!$A$2:$A$6</c:f>
              <c:strCache>
                <c:ptCount val="5"/>
                <c:pt idx="0">
                  <c:v>денсаулық</c:v>
                </c:pt>
                <c:pt idx="1">
                  <c:v>қатынас</c:v>
                </c:pt>
                <c:pt idx="2">
                  <c:v>таным</c:v>
                </c:pt>
                <c:pt idx="3">
                  <c:v>шығармашылық</c:v>
                </c:pt>
                <c:pt idx="4">
                  <c:v>әлеумет</c:v>
                </c:pt>
              </c:strCache>
            </c:strRef>
          </c:cat>
          <c:val>
            <c:numRef>
              <c:f>Лист1!$B$2:$B$6</c:f>
              <c:numCache>
                <c:formatCode>General</c:formatCode>
                <c:ptCount val="5"/>
                <c:pt idx="0">
                  <c:v>0.60000000000000064</c:v>
                </c:pt>
                <c:pt idx="1">
                  <c:v>0.60000000000000064</c:v>
                </c:pt>
                <c:pt idx="2">
                  <c:v>0.60000000000000064</c:v>
                </c:pt>
                <c:pt idx="3">
                  <c:v>0.60000000000000064</c:v>
                </c:pt>
                <c:pt idx="4">
                  <c:v>0</c:v>
                </c:pt>
              </c:numCache>
            </c:numRef>
          </c:val>
          <c:extLst>
            <c:ext xmlns:c16="http://schemas.microsoft.com/office/drawing/2014/chart" uri="{C3380CC4-5D6E-409C-BE32-E72D297353CC}">
              <c16:uniqueId val="{00000000-B99C-49AF-A1CD-D50BEF2AD8F9}"/>
            </c:ext>
          </c:extLst>
        </c:ser>
        <c:ser>
          <c:idx val="1"/>
          <c:order val="1"/>
          <c:tx>
            <c:strRef>
              <c:f>Лист1!$C$1</c:f>
              <c:strCache>
                <c:ptCount val="1"/>
                <c:pt idx="0">
                  <c:v>ІІ деңгей</c:v>
                </c:pt>
              </c:strCache>
            </c:strRef>
          </c:tx>
          <c:spPr>
            <a:solidFill>
              <a:srgbClr val="FF3399"/>
            </a:solidFill>
          </c:spPr>
          <c:invertIfNegative val="0"/>
          <c:cat>
            <c:strRef>
              <c:f>Лист1!$A$2:$A$6</c:f>
              <c:strCache>
                <c:ptCount val="5"/>
                <c:pt idx="0">
                  <c:v>денсаулық</c:v>
                </c:pt>
                <c:pt idx="1">
                  <c:v>қатынас</c:v>
                </c:pt>
                <c:pt idx="2">
                  <c:v>таным</c:v>
                </c:pt>
                <c:pt idx="3">
                  <c:v>шығармашылық</c:v>
                </c:pt>
                <c:pt idx="4">
                  <c:v>әлеумет</c:v>
                </c:pt>
              </c:strCache>
            </c:strRef>
          </c:cat>
          <c:val>
            <c:numRef>
              <c:f>Лист1!$C$2:$C$6</c:f>
              <c:numCache>
                <c:formatCode>General</c:formatCode>
                <c:ptCount val="5"/>
                <c:pt idx="0">
                  <c:v>21.5</c:v>
                </c:pt>
                <c:pt idx="1">
                  <c:v>22.4</c:v>
                </c:pt>
                <c:pt idx="2">
                  <c:v>24.1</c:v>
                </c:pt>
                <c:pt idx="3">
                  <c:v>22.1</c:v>
                </c:pt>
                <c:pt idx="4">
                  <c:v>21</c:v>
                </c:pt>
              </c:numCache>
            </c:numRef>
          </c:val>
          <c:extLst>
            <c:ext xmlns:c16="http://schemas.microsoft.com/office/drawing/2014/chart" uri="{C3380CC4-5D6E-409C-BE32-E72D297353CC}">
              <c16:uniqueId val="{00000001-B99C-49AF-A1CD-D50BEF2AD8F9}"/>
            </c:ext>
          </c:extLst>
        </c:ser>
        <c:ser>
          <c:idx val="2"/>
          <c:order val="2"/>
          <c:tx>
            <c:strRef>
              <c:f>Лист1!$D$1</c:f>
              <c:strCache>
                <c:ptCount val="1"/>
                <c:pt idx="0">
                  <c:v>ІІІ деңгей</c:v>
                </c:pt>
              </c:strCache>
            </c:strRef>
          </c:tx>
          <c:spPr>
            <a:solidFill>
              <a:srgbClr val="00B0F0"/>
            </a:solidFill>
          </c:spPr>
          <c:invertIfNegative val="0"/>
          <c:cat>
            <c:strRef>
              <c:f>Лист1!$A$2:$A$6</c:f>
              <c:strCache>
                <c:ptCount val="5"/>
                <c:pt idx="0">
                  <c:v>денсаулық</c:v>
                </c:pt>
                <c:pt idx="1">
                  <c:v>қатынас</c:v>
                </c:pt>
                <c:pt idx="2">
                  <c:v>таным</c:v>
                </c:pt>
                <c:pt idx="3">
                  <c:v>шығармашылық</c:v>
                </c:pt>
                <c:pt idx="4">
                  <c:v>әлеумет</c:v>
                </c:pt>
              </c:strCache>
            </c:strRef>
          </c:cat>
          <c:val>
            <c:numRef>
              <c:f>Лист1!$D$2:$D$6</c:f>
              <c:numCache>
                <c:formatCode>General</c:formatCode>
                <c:ptCount val="5"/>
                <c:pt idx="0">
                  <c:v>78.3</c:v>
                </c:pt>
                <c:pt idx="1">
                  <c:v>76.900000000000006</c:v>
                </c:pt>
                <c:pt idx="2">
                  <c:v>74.3</c:v>
                </c:pt>
                <c:pt idx="3">
                  <c:v>77.3</c:v>
                </c:pt>
                <c:pt idx="4">
                  <c:v>79.3</c:v>
                </c:pt>
              </c:numCache>
            </c:numRef>
          </c:val>
          <c:extLst>
            <c:ext xmlns:c16="http://schemas.microsoft.com/office/drawing/2014/chart" uri="{C3380CC4-5D6E-409C-BE32-E72D297353CC}">
              <c16:uniqueId val="{00000002-B99C-49AF-A1CD-D50BEF2AD8F9}"/>
            </c:ext>
          </c:extLst>
        </c:ser>
        <c:dLbls>
          <c:showLegendKey val="0"/>
          <c:showVal val="0"/>
          <c:showCatName val="0"/>
          <c:showSerName val="0"/>
          <c:showPercent val="0"/>
          <c:showBubbleSize val="0"/>
        </c:dLbls>
        <c:gapWidth val="100"/>
        <c:shape val="box"/>
        <c:axId val="187439360"/>
        <c:axId val="187462016"/>
        <c:axId val="0"/>
      </c:bar3DChart>
      <c:catAx>
        <c:axId val="187439360"/>
        <c:scaling>
          <c:orientation val="minMax"/>
        </c:scaling>
        <c:delete val="0"/>
        <c:axPos val="b"/>
        <c:numFmt formatCode="General" sourceLinked="0"/>
        <c:majorTickMark val="out"/>
        <c:minorTickMark val="none"/>
        <c:tickLblPos val="nextTo"/>
        <c:crossAx val="187462016"/>
        <c:crosses val="autoZero"/>
        <c:auto val="1"/>
        <c:lblAlgn val="ctr"/>
        <c:lblOffset val="100"/>
        <c:noMultiLvlLbl val="0"/>
      </c:catAx>
      <c:valAx>
        <c:axId val="187462016"/>
        <c:scaling>
          <c:orientation val="minMax"/>
        </c:scaling>
        <c:delete val="0"/>
        <c:axPos val="l"/>
        <c:numFmt formatCode="General" sourceLinked="1"/>
        <c:majorTickMark val="out"/>
        <c:minorTickMark val="none"/>
        <c:tickLblPos val="nextTo"/>
        <c:crossAx val="187439360"/>
        <c:crosses val="autoZero"/>
        <c:crossBetween val="between"/>
      </c:valAx>
    </c:plotArea>
    <c:legend>
      <c:legendPos val="r"/>
      <c:layout>
        <c:manualLayout>
          <c:xMode val="edge"/>
          <c:yMode val="edge"/>
          <c:x val="5.4248792149386496E-4"/>
          <c:y val="0.91617297837770251"/>
          <c:w val="0.9909649430763825"/>
          <c:h val="8.0352143482064736E-2"/>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6934784193642474E-2"/>
          <c:y val="0.18294650668666457"/>
          <c:w val="0.92208260425780109"/>
          <c:h val="0.44439195100612361"/>
        </c:manualLayout>
      </c:layout>
      <c:bar3DChart>
        <c:barDir val="col"/>
        <c:grouping val="clustered"/>
        <c:varyColors val="0"/>
        <c:ser>
          <c:idx val="0"/>
          <c:order val="0"/>
          <c:tx>
            <c:strRef>
              <c:f>Лист1!$B$1</c:f>
              <c:strCache>
                <c:ptCount val="1"/>
                <c:pt idx="0">
                  <c:v>І деңгей</c:v>
                </c:pt>
              </c:strCache>
            </c:strRef>
          </c:tx>
          <c:invertIfNegative val="0"/>
          <c:cat>
            <c:strRef>
              <c:f>Лист1!$A$2:$A$6</c:f>
              <c:strCache>
                <c:ptCount val="5"/>
                <c:pt idx="0">
                  <c:v>денсаулық</c:v>
                </c:pt>
                <c:pt idx="1">
                  <c:v>қатынас</c:v>
                </c:pt>
                <c:pt idx="2">
                  <c:v>таным</c:v>
                </c:pt>
                <c:pt idx="3">
                  <c:v>шығармашылық</c:v>
                </c:pt>
                <c:pt idx="4">
                  <c:v>әлеумет</c:v>
                </c:pt>
              </c:strCache>
            </c:strRef>
          </c:cat>
          <c:val>
            <c:numRef>
              <c:f>Лист1!$B$2:$B$6</c:f>
              <c:numCache>
                <c:formatCode>General</c:formatCode>
                <c:ptCount val="5"/>
                <c:pt idx="0">
                  <c:v>60</c:v>
                </c:pt>
                <c:pt idx="1">
                  <c:v>71</c:v>
                </c:pt>
                <c:pt idx="2">
                  <c:v>71.599999999999994</c:v>
                </c:pt>
                <c:pt idx="3">
                  <c:v>68.3</c:v>
                </c:pt>
                <c:pt idx="4">
                  <c:v>60.7</c:v>
                </c:pt>
              </c:numCache>
            </c:numRef>
          </c:val>
          <c:extLst>
            <c:ext xmlns:c16="http://schemas.microsoft.com/office/drawing/2014/chart" uri="{C3380CC4-5D6E-409C-BE32-E72D297353CC}">
              <c16:uniqueId val="{00000000-6AAC-4706-903D-539B8A1C93D3}"/>
            </c:ext>
          </c:extLst>
        </c:ser>
        <c:ser>
          <c:idx val="1"/>
          <c:order val="1"/>
          <c:tx>
            <c:strRef>
              <c:f>Лист1!$C$1</c:f>
              <c:strCache>
                <c:ptCount val="1"/>
                <c:pt idx="0">
                  <c:v>ІІ деңгей</c:v>
                </c:pt>
              </c:strCache>
            </c:strRef>
          </c:tx>
          <c:invertIfNegative val="0"/>
          <c:cat>
            <c:strRef>
              <c:f>Лист1!$A$2:$A$6</c:f>
              <c:strCache>
                <c:ptCount val="5"/>
                <c:pt idx="0">
                  <c:v>денсаулық</c:v>
                </c:pt>
                <c:pt idx="1">
                  <c:v>қатынас</c:v>
                </c:pt>
                <c:pt idx="2">
                  <c:v>таным</c:v>
                </c:pt>
                <c:pt idx="3">
                  <c:v>шығармашылық</c:v>
                </c:pt>
                <c:pt idx="4">
                  <c:v>әлеумет</c:v>
                </c:pt>
              </c:strCache>
            </c:strRef>
          </c:cat>
          <c:val>
            <c:numRef>
              <c:f>Лист1!$C$2:$C$6</c:f>
              <c:numCache>
                <c:formatCode>General</c:formatCode>
                <c:ptCount val="5"/>
                <c:pt idx="0">
                  <c:v>40</c:v>
                </c:pt>
                <c:pt idx="1">
                  <c:v>28.9</c:v>
                </c:pt>
                <c:pt idx="2">
                  <c:v>36.4</c:v>
                </c:pt>
                <c:pt idx="3">
                  <c:v>31.6</c:v>
                </c:pt>
                <c:pt idx="4">
                  <c:v>39.200000000000003</c:v>
                </c:pt>
              </c:numCache>
            </c:numRef>
          </c:val>
          <c:extLst>
            <c:ext xmlns:c16="http://schemas.microsoft.com/office/drawing/2014/chart" uri="{C3380CC4-5D6E-409C-BE32-E72D297353CC}">
              <c16:uniqueId val="{00000001-6AAC-4706-903D-539B8A1C93D3}"/>
            </c:ext>
          </c:extLst>
        </c:ser>
        <c:ser>
          <c:idx val="2"/>
          <c:order val="2"/>
          <c:tx>
            <c:strRef>
              <c:f>Лист1!$D$1</c:f>
              <c:strCache>
                <c:ptCount val="1"/>
                <c:pt idx="0">
                  <c:v>ІІІ деңгей</c:v>
                </c:pt>
              </c:strCache>
            </c:strRef>
          </c:tx>
          <c:invertIfNegative val="0"/>
          <c:cat>
            <c:strRef>
              <c:f>Лист1!$A$2:$A$6</c:f>
              <c:strCache>
                <c:ptCount val="5"/>
                <c:pt idx="0">
                  <c:v>денсаулық</c:v>
                </c:pt>
                <c:pt idx="1">
                  <c:v>қатынас</c:v>
                </c:pt>
                <c:pt idx="2">
                  <c:v>таным</c:v>
                </c:pt>
                <c:pt idx="3">
                  <c:v>шығармашылық</c:v>
                </c:pt>
                <c:pt idx="4">
                  <c:v>әлеумет</c:v>
                </c:pt>
              </c:strCache>
            </c:strRef>
          </c:cat>
          <c:val>
            <c:numRef>
              <c:f>Лист1!$D$2:$D$6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6AAC-4706-903D-539B8A1C93D3}"/>
            </c:ext>
          </c:extLst>
        </c:ser>
        <c:dLbls>
          <c:showLegendKey val="0"/>
          <c:showVal val="0"/>
          <c:showCatName val="0"/>
          <c:showSerName val="0"/>
          <c:showPercent val="0"/>
          <c:showBubbleSize val="0"/>
        </c:dLbls>
        <c:gapWidth val="150"/>
        <c:shape val="box"/>
        <c:axId val="248976512"/>
        <c:axId val="319231104"/>
        <c:axId val="0"/>
      </c:bar3DChart>
      <c:catAx>
        <c:axId val="248976512"/>
        <c:scaling>
          <c:orientation val="minMax"/>
        </c:scaling>
        <c:delete val="0"/>
        <c:axPos val="b"/>
        <c:numFmt formatCode="General" sourceLinked="0"/>
        <c:majorTickMark val="out"/>
        <c:minorTickMark val="none"/>
        <c:tickLblPos val="nextTo"/>
        <c:crossAx val="319231104"/>
        <c:crosses val="autoZero"/>
        <c:auto val="1"/>
        <c:lblAlgn val="ctr"/>
        <c:lblOffset val="100"/>
        <c:noMultiLvlLbl val="0"/>
      </c:catAx>
      <c:valAx>
        <c:axId val="319231104"/>
        <c:scaling>
          <c:orientation val="minMax"/>
        </c:scaling>
        <c:delete val="0"/>
        <c:axPos val="l"/>
        <c:majorGridlines/>
        <c:numFmt formatCode="General" sourceLinked="1"/>
        <c:majorTickMark val="out"/>
        <c:minorTickMark val="none"/>
        <c:tickLblPos val="nextTo"/>
        <c:crossAx val="248976512"/>
        <c:crosses val="autoZero"/>
        <c:crossBetween val="between"/>
      </c:valAx>
    </c:plotArea>
    <c:legend>
      <c:legendPos val="r"/>
      <c:layout>
        <c:manualLayout>
          <c:xMode val="edge"/>
          <c:yMode val="edge"/>
          <c:x val="5.914625255176156E-4"/>
          <c:y val="0.85552212223472068"/>
          <c:w val="0.9855196485855936"/>
          <c:h val="0.10416166729158868"/>
        </c:manualLayout>
      </c:layout>
      <c:overlay val="0"/>
    </c:legend>
    <c:plotVisOnly val="1"/>
    <c:dispBlanksAs val="gap"/>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4.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0.16744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391719" cy="535863"/>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DCA0-1C70-46CA-BEC0-8F4A221B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16</Pages>
  <Words>4322</Words>
  <Characters>24642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126</cp:revision>
  <cp:lastPrinted>2021-09-24T19:11:00Z</cp:lastPrinted>
  <dcterms:created xsi:type="dcterms:W3CDTF">2021-09-24T14:24:00Z</dcterms:created>
  <dcterms:modified xsi:type="dcterms:W3CDTF">2023-04-14T10:56:00Z</dcterms:modified>
</cp:coreProperties>
</file>